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BD358" w14:textId="77777777" w:rsidR="003D5D97" w:rsidRDefault="003D5D97" w:rsidP="00140FE9">
      <w:pPr>
        <w:pStyle w:val="Kop2"/>
        <w:ind w:left="708"/>
        <w:rPr>
          <w:sz w:val="24"/>
        </w:rPr>
      </w:pPr>
      <w:r>
        <w:rPr>
          <w:noProof/>
          <w:color w:val="0000FF"/>
          <w:lang w:eastAsia="nl-NL"/>
        </w:rPr>
        <w:drawing>
          <wp:anchor distT="0" distB="0" distL="114300" distR="114300" simplePos="0" relativeHeight="251659264" behindDoc="0" locked="0" layoutInCell="1" allowOverlap="1" wp14:anchorId="70139417" wp14:editId="3A252699">
            <wp:simplePos x="0" y="0"/>
            <wp:positionH relativeFrom="column">
              <wp:posOffset>4524375</wp:posOffset>
            </wp:positionH>
            <wp:positionV relativeFrom="paragraph">
              <wp:posOffset>0</wp:posOffset>
            </wp:positionV>
            <wp:extent cx="1162050" cy="775335"/>
            <wp:effectExtent l="0" t="0" r="0" b="5715"/>
            <wp:wrapSquare wrapText="bothSides"/>
            <wp:docPr id="1" name="irc_mi" descr="Afbeeldingsresultaat voor logo nhl stenden">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go nhl stenden">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77533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Lesbeschrijvingsformulier </w:t>
      </w:r>
    </w:p>
    <w:p w14:paraId="581793BC" w14:textId="77777777" w:rsidR="003D5D97" w:rsidRDefault="003D5D97" w:rsidP="00140FE9">
      <w:pPr>
        <w:ind w:left="708"/>
      </w:pPr>
    </w:p>
    <w:p w14:paraId="1B8B790D" w14:textId="77777777" w:rsidR="003D5D97" w:rsidRDefault="003D5D97" w:rsidP="00140FE9">
      <w:pPr>
        <w:pStyle w:val="Geenafstand1"/>
        <w:ind w:left="708"/>
        <w:rPr>
          <w:rFonts w:ascii="Verdana" w:hAnsi="Verdana"/>
        </w:rPr>
      </w:pPr>
    </w:p>
    <w:p w14:paraId="50AFB4D3" w14:textId="77777777" w:rsidR="003D5D97" w:rsidRDefault="003D5D97" w:rsidP="00140FE9">
      <w:pPr>
        <w:pStyle w:val="Geenafstand1"/>
        <w:ind w:left="708"/>
        <w:rPr>
          <w:rFonts w:ascii="Verdana" w:hAnsi="Verdana"/>
        </w:rPr>
      </w:pPr>
    </w:p>
    <w:p w14:paraId="7FB8D8F7" w14:textId="77777777" w:rsidR="003D5D97" w:rsidRDefault="003D5D97" w:rsidP="00140FE9">
      <w:pPr>
        <w:pStyle w:val="Geenafstand1"/>
        <w:ind w:left="708"/>
        <w:rPr>
          <w:rFonts w:ascii="Verdana" w:hAnsi="Verdana"/>
        </w:rPr>
      </w:pPr>
    </w:p>
    <w:p w14:paraId="71688585" w14:textId="77777777" w:rsidR="003D5D97" w:rsidRDefault="003D5D97" w:rsidP="00140FE9">
      <w:pPr>
        <w:pStyle w:val="Geenafstand1"/>
        <w:ind w:left="708"/>
        <w:rPr>
          <w:rFonts w:ascii="Verdana" w:hAnsi="Verdana"/>
        </w:rPr>
      </w:pPr>
    </w:p>
    <w:tbl>
      <w:tblPr>
        <w:tblW w:w="9360"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3"/>
        <w:gridCol w:w="2410"/>
        <w:gridCol w:w="2517"/>
      </w:tblGrid>
      <w:tr w:rsidR="003D5D97" w14:paraId="3E9AD0DD" w14:textId="77777777" w:rsidTr="00140FE9">
        <w:trPr>
          <w:trHeight w:val="430"/>
        </w:trPr>
        <w:tc>
          <w:tcPr>
            <w:tcW w:w="4433" w:type="dxa"/>
            <w:tcBorders>
              <w:top w:val="single" w:sz="4" w:space="0" w:color="auto"/>
              <w:left w:val="single" w:sz="4" w:space="0" w:color="auto"/>
              <w:bottom w:val="single" w:sz="4" w:space="0" w:color="auto"/>
              <w:right w:val="single" w:sz="4" w:space="0" w:color="auto"/>
            </w:tcBorders>
            <w:vAlign w:val="center"/>
          </w:tcPr>
          <w:p w14:paraId="51D74104" w14:textId="3EA5D318" w:rsidR="003D5D97" w:rsidRDefault="003D5D97" w:rsidP="00666271">
            <w:pPr>
              <w:rPr>
                <w:sz w:val="20"/>
                <w:szCs w:val="20"/>
                <w:lang w:val="en-US"/>
              </w:rPr>
            </w:pPr>
            <w:proofErr w:type="spellStart"/>
            <w:r>
              <w:rPr>
                <w:sz w:val="20"/>
                <w:szCs w:val="20"/>
                <w:lang w:val="en-US"/>
              </w:rPr>
              <w:t>Stageschool</w:t>
            </w:r>
            <w:proofErr w:type="spellEnd"/>
            <w:r>
              <w:rPr>
                <w:sz w:val="20"/>
                <w:szCs w:val="20"/>
                <w:lang w:val="en-US"/>
              </w:rPr>
              <w:t xml:space="preserve">: </w:t>
            </w:r>
            <w:proofErr w:type="spellStart"/>
            <w:r w:rsidR="00B35825">
              <w:rPr>
                <w:sz w:val="20"/>
                <w:szCs w:val="20"/>
                <w:lang w:val="en-US"/>
              </w:rPr>
              <w:t>Obs</w:t>
            </w:r>
            <w:proofErr w:type="spellEnd"/>
            <w:r w:rsidR="00B35825">
              <w:rPr>
                <w:sz w:val="20"/>
                <w:szCs w:val="20"/>
                <w:lang w:val="en-US"/>
              </w:rPr>
              <w:t xml:space="preserve"> </w:t>
            </w:r>
            <w:proofErr w:type="spellStart"/>
            <w:r w:rsidR="00B35825">
              <w:rPr>
                <w:sz w:val="20"/>
                <w:szCs w:val="20"/>
                <w:lang w:val="en-US"/>
              </w:rPr>
              <w:t>Buttinga</w:t>
            </w:r>
            <w:proofErr w:type="spellEnd"/>
          </w:p>
          <w:p w14:paraId="49E6207A" w14:textId="77777777" w:rsidR="003D5D97" w:rsidRDefault="003D5D97" w:rsidP="00666271">
            <w:pPr>
              <w:rPr>
                <w:sz w:val="20"/>
                <w:szCs w:val="20"/>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1C78C2FC" w14:textId="7B534167" w:rsidR="003D5D97" w:rsidRDefault="003D5D97" w:rsidP="00666271">
            <w:pPr>
              <w:rPr>
                <w:sz w:val="20"/>
                <w:szCs w:val="20"/>
                <w:lang w:val="en-US"/>
              </w:rPr>
            </w:pPr>
            <w:r>
              <w:rPr>
                <w:sz w:val="20"/>
                <w:szCs w:val="20"/>
                <w:lang w:val="en-US"/>
              </w:rPr>
              <w:t xml:space="preserve">Student: </w:t>
            </w:r>
            <w:r w:rsidR="00B35825">
              <w:rPr>
                <w:sz w:val="20"/>
                <w:szCs w:val="20"/>
                <w:lang w:val="en-US"/>
              </w:rPr>
              <w:t>Jelmer Sikma</w:t>
            </w:r>
          </w:p>
        </w:tc>
        <w:tc>
          <w:tcPr>
            <w:tcW w:w="2517" w:type="dxa"/>
            <w:tcBorders>
              <w:top w:val="single" w:sz="4" w:space="0" w:color="auto"/>
              <w:left w:val="single" w:sz="4" w:space="0" w:color="auto"/>
              <w:bottom w:val="single" w:sz="4" w:space="0" w:color="auto"/>
              <w:right w:val="single" w:sz="4" w:space="0" w:color="auto"/>
            </w:tcBorders>
            <w:hideMark/>
          </w:tcPr>
          <w:p w14:paraId="5FDD0F24" w14:textId="35D22B44" w:rsidR="003D5D97" w:rsidRDefault="003D5D97" w:rsidP="00666271">
            <w:pPr>
              <w:rPr>
                <w:sz w:val="20"/>
                <w:szCs w:val="20"/>
                <w:lang w:val="en-US"/>
              </w:rPr>
            </w:pPr>
            <w:r>
              <w:rPr>
                <w:sz w:val="20"/>
                <w:szCs w:val="20"/>
                <w:lang w:val="en-US"/>
              </w:rPr>
              <w:t>Moduleperiode:</w:t>
            </w:r>
          </w:p>
        </w:tc>
      </w:tr>
      <w:tr w:rsidR="003D5D97" w14:paraId="52F20FCB" w14:textId="77777777" w:rsidTr="00140FE9">
        <w:trPr>
          <w:trHeight w:val="421"/>
        </w:trPr>
        <w:tc>
          <w:tcPr>
            <w:tcW w:w="4433" w:type="dxa"/>
            <w:tcBorders>
              <w:top w:val="single" w:sz="4" w:space="0" w:color="auto"/>
              <w:left w:val="single" w:sz="4" w:space="0" w:color="auto"/>
              <w:bottom w:val="single" w:sz="4" w:space="0" w:color="auto"/>
              <w:right w:val="single" w:sz="4" w:space="0" w:color="auto"/>
            </w:tcBorders>
            <w:vAlign w:val="center"/>
          </w:tcPr>
          <w:p w14:paraId="544B80A1" w14:textId="7673387E" w:rsidR="003D5D97" w:rsidRDefault="003D5D97" w:rsidP="00666271">
            <w:pPr>
              <w:rPr>
                <w:sz w:val="20"/>
                <w:szCs w:val="20"/>
                <w:lang w:val="en-US"/>
              </w:rPr>
            </w:pPr>
            <w:r>
              <w:rPr>
                <w:sz w:val="20"/>
                <w:szCs w:val="20"/>
                <w:lang w:val="en-US"/>
              </w:rPr>
              <w:t xml:space="preserve">Mentor: </w:t>
            </w:r>
            <w:r w:rsidR="00B35825">
              <w:rPr>
                <w:sz w:val="20"/>
                <w:szCs w:val="20"/>
                <w:lang w:val="en-US"/>
              </w:rPr>
              <w:t>Janette La Croix</w:t>
            </w:r>
          </w:p>
          <w:p w14:paraId="6F92923A" w14:textId="77777777" w:rsidR="003D5D97" w:rsidRDefault="003D5D97" w:rsidP="00666271">
            <w:pPr>
              <w:rPr>
                <w:sz w:val="20"/>
                <w:szCs w:val="20"/>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6500B0EE" w14:textId="05BB3E39" w:rsidR="003D5D97" w:rsidRDefault="003D5D97" w:rsidP="00666271">
            <w:pPr>
              <w:rPr>
                <w:sz w:val="20"/>
                <w:szCs w:val="20"/>
                <w:lang w:val="en-US"/>
              </w:rPr>
            </w:pPr>
            <w:proofErr w:type="spellStart"/>
            <w:r>
              <w:rPr>
                <w:sz w:val="20"/>
                <w:szCs w:val="20"/>
                <w:lang w:val="en-US"/>
              </w:rPr>
              <w:t>Groep</w:t>
            </w:r>
            <w:proofErr w:type="spellEnd"/>
            <w:r>
              <w:rPr>
                <w:sz w:val="20"/>
                <w:szCs w:val="20"/>
                <w:lang w:val="en-US"/>
              </w:rPr>
              <w:t xml:space="preserve">: </w:t>
            </w:r>
            <w:r w:rsidR="00B35825">
              <w:rPr>
                <w:sz w:val="20"/>
                <w:szCs w:val="20"/>
                <w:lang w:val="en-US"/>
              </w:rPr>
              <w:t>6/7</w:t>
            </w:r>
          </w:p>
        </w:tc>
        <w:tc>
          <w:tcPr>
            <w:tcW w:w="2517" w:type="dxa"/>
            <w:tcBorders>
              <w:top w:val="single" w:sz="4" w:space="0" w:color="auto"/>
              <w:left w:val="single" w:sz="4" w:space="0" w:color="auto"/>
              <w:bottom w:val="single" w:sz="4" w:space="0" w:color="auto"/>
              <w:right w:val="single" w:sz="4" w:space="0" w:color="auto"/>
            </w:tcBorders>
            <w:hideMark/>
          </w:tcPr>
          <w:p w14:paraId="66909005" w14:textId="44FCE39E" w:rsidR="003D5D97" w:rsidRDefault="003D5D97" w:rsidP="00666271">
            <w:pPr>
              <w:rPr>
                <w:sz w:val="20"/>
                <w:szCs w:val="20"/>
                <w:lang w:val="en-US"/>
              </w:rPr>
            </w:pPr>
            <w:r>
              <w:rPr>
                <w:sz w:val="20"/>
                <w:szCs w:val="20"/>
                <w:lang w:val="en-US"/>
              </w:rPr>
              <w:t xml:space="preserve">Aantal </w:t>
            </w:r>
            <w:proofErr w:type="spellStart"/>
            <w:r>
              <w:rPr>
                <w:sz w:val="20"/>
                <w:szCs w:val="20"/>
                <w:lang w:val="en-US"/>
              </w:rPr>
              <w:t>kinderen</w:t>
            </w:r>
            <w:proofErr w:type="spellEnd"/>
            <w:r>
              <w:rPr>
                <w:sz w:val="20"/>
                <w:szCs w:val="20"/>
                <w:lang w:val="en-US"/>
              </w:rPr>
              <w:t xml:space="preserve">: </w:t>
            </w:r>
            <w:r w:rsidR="00B35825">
              <w:rPr>
                <w:sz w:val="20"/>
                <w:szCs w:val="20"/>
                <w:lang w:val="en-US"/>
              </w:rPr>
              <w:t>20</w:t>
            </w:r>
          </w:p>
        </w:tc>
      </w:tr>
      <w:tr w:rsidR="003D5D97" w14:paraId="3E1EB208" w14:textId="77777777" w:rsidTr="00140FE9">
        <w:trPr>
          <w:trHeight w:val="414"/>
        </w:trPr>
        <w:tc>
          <w:tcPr>
            <w:tcW w:w="4433" w:type="dxa"/>
            <w:tcBorders>
              <w:top w:val="single" w:sz="4" w:space="0" w:color="auto"/>
              <w:left w:val="single" w:sz="4" w:space="0" w:color="auto"/>
              <w:bottom w:val="single" w:sz="4" w:space="0" w:color="auto"/>
              <w:right w:val="single" w:sz="4" w:space="0" w:color="auto"/>
            </w:tcBorders>
            <w:vAlign w:val="center"/>
          </w:tcPr>
          <w:p w14:paraId="2B54C1E1" w14:textId="77777777" w:rsidR="003D5D97" w:rsidRPr="00FC158A" w:rsidRDefault="003D5D97" w:rsidP="00666271">
            <w:pPr>
              <w:rPr>
                <w:rFonts w:cs="Arial"/>
                <w:sz w:val="20"/>
                <w:szCs w:val="20"/>
              </w:rPr>
            </w:pPr>
            <w:r w:rsidRPr="00FC158A">
              <w:rPr>
                <w:rFonts w:cs="Arial"/>
                <w:sz w:val="20"/>
                <w:szCs w:val="20"/>
              </w:rPr>
              <w:t>Korte omschrijving van de activiteit:</w:t>
            </w:r>
          </w:p>
          <w:p w14:paraId="6D9E9420" w14:textId="559B2B54" w:rsidR="003D5D97" w:rsidRPr="009610CF" w:rsidRDefault="00B35825" w:rsidP="00666271">
            <w:pPr>
              <w:pStyle w:val="Lijstalinea"/>
              <w:rPr>
                <w:sz w:val="20"/>
                <w:szCs w:val="20"/>
              </w:rPr>
            </w:pPr>
            <w:r>
              <w:rPr>
                <w:sz w:val="20"/>
                <w:szCs w:val="20"/>
              </w:rPr>
              <w:t>De leerlingen gaan recepten zoeken en pepernoten bakken.</w:t>
            </w:r>
          </w:p>
        </w:tc>
        <w:tc>
          <w:tcPr>
            <w:tcW w:w="2410" w:type="dxa"/>
            <w:tcBorders>
              <w:top w:val="single" w:sz="4" w:space="0" w:color="auto"/>
              <w:left w:val="single" w:sz="4" w:space="0" w:color="auto"/>
              <w:bottom w:val="single" w:sz="4" w:space="0" w:color="auto"/>
              <w:right w:val="single" w:sz="4" w:space="0" w:color="auto"/>
            </w:tcBorders>
            <w:hideMark/>
          </w:tcPr>
          <w:p w14:paraId="77A58316" w14:textId="35357BC7" w:rsidR="003D5D97" w:rsidRDefault="003D5D97" w:rsidP="00666271">
            <w:pPr>
              <w:rPr>
                <w:sz w:val="20"/>
                <w:szCs w:val="20"/>
                <w:lang w:val="en-US"/>
              </w:rPr>
            </w:pPr>
            <w:proofErr w:type="spellStart"/>
            <w:r>
              <w:rPr>
                <w:sz w:val="20"/>
                <w:szCs w:val="20"/>
                <w:lang w:val="en-US"/>
              </w:rPr>
              <w:t>Ontwikkelingsgebied</w:t>
            </w:r>
            <w:proofErr w:type="spellEnd"/>
            <w:r>
              <w:rPr>
                <w:sz w:val="20"/>
                <w:szCs w:val="20"/>
                <w:lang w:val="en-US"/>
              </w:rPr>
              <w:t>/</w:t>
            </w:r>
            <w:proofErr w:type="spellStart"/>
            <w:r>
              <w:rPr>
                <w:sz w:val="20"/>
                <w:szCs w:val="20"/>
                <w:lang w:val="en-US"/>
              </w:rPr>
              <w:t>Vakgebied</w:t>
            </w:r>
            <w:proofErr w:type="spellEnd"/>
            <w:r>
              <w:rPr>
                <w:sz w:val="20"/>
                <w:szCs w:val="20"/>
                <w:lang w:val="en-US"/>
              </w:rPr>
              <w:t>:</w:t>
            </w:r>
            <w:r w:rsidR="00B35825">
              <w:rPr>
                <w:sz w:val="20"/>
                <w:szCs w:val="20"/>
                <w:lang w:val="en-US"/>
              </w:rPr>
              <w:t xml:space="preserve"> Engels/</w:t>
            </w:r>
            <w:proofErr w:type="spellStart"/>
            <w:r w:rsidR="00B35825">
              <w:rPr>
                <w:sz w:val="20"/>
                <w:szCs w:val="20"/>
                <w:lang w:val="en-US"/>
              </w:rPr>
              <w:t>koken</w:t>
            </w:r>
            <w:proofErr w:type="spellEnd"/>
          </w:p>
          <w:p w14:paraId="23A2DFC0" w14:textId="70B7C59E" w:rsidR="003D5D97" w:rsidRDefault="003D5D97" w:rsidP="00666271">
            <w:pPr>
              <w:rPr>
                <w:sz w:val="20"/>
                <w:szCs w:val="20"/>
                <w:lang w:val="en-US"/>
              </w:rPr>
            </w:pPr>
          </w:p>
        </w:tc>
        <w:tc>
          <w:tcPr>
            <w:tcW w:w="2517" w:type="dxa"/>
            <w:tcBorders>
              <w:top w:val="single" w:sz="4" w:space="0" w:color="auto"/>
              <w:left w:val="single" w:sz="4" w:space="0" w:color="auto"/>
              <w:bottom w:val="single" w:sz="4" w:space="0" w:color="auto"/>
              <w:right w:val="single" w:sz="4" w:space="0" w:color="auto"/>
            </w:tcBorders>
            <w:hideMark/>
          </w:tcPr>
          <w:p w14:paraId="3A6E8CDC" w14:textId="08E9AA57" w:rsidR="003D5D97" w:rsidRDefault="003D5D97" w:rsidP="00666271">
            <w:pPr>
              <w:rPr>
                <w:sz w:val="20"/>
                <w:szCs w:val="20"/>
                <w:lang w:val="en-US"/>
              </w:rPr>
            </w:pPr>
            <w:r>
              <w:rPr>
                <w:sz w:val="20"/>
                <w:szCs w:val="20"/>
                <w:lang w:val="en-US"/>
              </w:rPr>
              <w:t>Datum:</w:t>
            </w:r>
          </w:p>
        </w:tc>
      </w:tr>
    </w:tbl>
    <w:p w14:paraId="3AA0BC24" w14:textId="77777777" w:rsidR="003D5D97" w:rsidRDefault="003D5D97" w:rsidP="00140FE9">
      <w:pPr>
        <w:pStyle w:val="Geenafstand1"/>
        <w:ind w:left="708"/>
        <w:rPr>
          <w:rFonts w:ascii="Verdana" w:hAnsi="Verdana"/>
        </w:rPr>
      </w:pPr>
    </w:p>
    <w:tbl>
      <w:tblPr>
        <w:tblW w:w="9356" w:type="dxa"/>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3"/>
        <w:gridCol w:w="3042"/>
        <w:gridCol w:w="3241"/>
      </w:tblGrid>
      <w:tr w:rsidR="003D5D97" w14:paraId="23ACEC33" w14:textId="77777777" w:rsidTr="00140FE9">
        <w:tc>
          <w:tcPr>
            <w:tcW w:w="3073" w:type="dxa"/>
            <w:tcBorders>
              <w:top w:val="single" w:sz="4" w:space="0" w:color="000000"/>
              <w:left w:val="single" w:sz="4" w:space="0" w:color="000000"/>
              <w:bottom w:val="single" w:sz="4" w:space="0" w:color="000000"/>
              <w:right w:val="single" w:sz="4" w:space="0" w:color="000000"/>
            </w:tcBorders>
            <w:hideMark/>
          </w:tcPr>
          <w:p w14:paraId="435E85BF" w14:textId="77777777" w:rsidR="003D5D97" w:rsidRDefault="003D5D97" w:rsidP="00666271">
            <w:pPr>
              <w:rPr>
                <w:b/>
                <w:sz w:val="20"/>
                <w:lang w:val="en-US"/>
              </w:rPr>
            </w:pPr>
            <w:r>
              <w:rPr>
                <w:b/>
                <w:sz w:val="20"/>
                <w:lang w:val="en-US"/>
              </w:rPr>
              <w:t>Betekenissen</w:t>
            </w:r>
          </w:p>
        </w:tc>
        <w:tc>
          <w:tcPr>
            <w:tcW w:w="3042" w:type="dxa"/>
            <w:tcBorders>
              <w:top w:val="single" w:sz="4" w:space="0" w:color="000000"/>
              <w:left w:val="single" w:sz="4" w:space="0" w:color="000000"/>
              <w:bottom w:val="single" w:sz="4" w:space="0" w:color="000000"/>
              <w:right w:val="single" w:sz="4" w:space="0" w:color="000000"/>
            </w:tcBorders>
            <w:hideMark/>
          </w:tcPr>
          <w:p w14:paraId="1C3DD3F8" w14:textId="77777777" w:rsidR="003D5D97" w:rsidRDefault="003D5D97" w:rsidP="00666271">
            <w:pPr>
              <w:rPr>
                <w:b/>
                <w:sz w:val="20"/>
                <w:lang w:val="en-US"/>
              </w:rPr>
            </w:pPr>
            <w:r>
              <w:rPr>
                <w:b/>
                <w:sz w:val="20"/>
                <w:lang w:val="en-US"/>
              </w:rPr>
              <w:t>Beginsituatie</w:t>
            </w:r>
          </w:p>
        </w:tc>
        <w:tc>
          <w:tcPr>
            <w:tcW w:w="3241" w:type="dxa"/>
            <w:tcBorders>
              <w:top w:val="single" w:sz="4" w:space="0" w:color="000000"/>
              <w:left w:val="single" w:sz="4" w:space="0" w:color="000000"/>
              <w:bottom w:val="single" w:sz="4" w:space="0" w:color="000000"/>
              <w:right w:val="single" w:sz="4" w:space="0" w:color="000000"/>
            </w:tcBorders>
            <w:hideMark/>
          </w:tcPr>
          <w:p w14:paraId="0AF993EF" w14:textId="77777777" w:rsidR="003D5D97" w:rsidRDefault="003D5D97" w:rsidP="00666271">
            <w:pPr>
              <w:rPr>
                <w:b/>
                <w:sz w:val="20"/>
                <w:lang w:val="en-US"/>
              </w:rPr>
            </w:pPr>
            <w:r>
              <w:rPr>
                <w:b/>
                <w:sz w:val="20"/>
                <w:lang w:val="en-US"/>
              </w:rPr>
              <w:t>Doel en activiteit(en)</w:t>
            </w:r>
          </w:p>
        </w:tc>
      </w:tr>
      <w:tr w:rsidR="003D5D97" w14:paraId="415F7A2B" w14:textId="77777777" w:rsidTr="00140FE9">
        <w:tc>
          <w:tcPr>
            <w:tcW w:w="3073" w:type="dxa"/>
            <w:tcBorders>
              <w:top w:val="single" w:sz="4" w:space="0" w:color="000000"/>
              <w:left w:val="single" w:sz="4" w:space="0" w:color="000000"/>
              <w:bottom w:val="single" w:sz="4" w:space="0" w:color="000000"/>
              <w:right w:val="single" w:sz="4" w:space="0" w:color="000000"/>
            </w:tcBorders>
            <w:hideMark/>
          </w:tcPr>
          <w:p w14:paraId="3BEE3918" w14:textId="77777777" w:rsidR="003D5D97" w:rsidRPr="00FC158A" w:rsidRDefault="003D5D97" w:rsidP="00666271">
            <w:pPr>
              <w:rPr>
                <w:szCs w:val="18"/>
              </w:rPr>
            </w:pPr>
            <w:r w:rsidRPr="00FC158A">
              <w:rPr>
                <w:i/>
                <w:szCs w:val="18"/>
              </w:rPr>
              <w:t>De aan te bieden activiteiten hebben naar mijn idee de volgende betekenis voor kinderen.</w:t>
            </w:r>
          </w:p>
        </w:tc>
        <w:tc>
          <w:tcPr>
            <w:tcW w:w="3042" w:type="dxa"/>
            <w:tcBorders>
              <w:top w:val="single" w:sz="4" w:space="0" w:color="000000"/>
              <w:left w:val="single" w:sz="4" w:space="0" w:color="000000"/>
              <w:bottom w:val="single" w:sz="4" w:space="0" w:color="000000"/>
              <w:right w:val="single" w:sz="4" w:space="0" w:color="000000"/>
            </w:tcBorders>
            <w:hideMark/>
          </w:tcPr>
          <w:p w14:paraId="3D111C05" w14:textId="77777777" w:rsidR="003D5D97" w:rsidRPr="00FC158A" w:rsidRDefault="003D5D97" w:rsidP="00666271">
            <w:pPr>
              <w:rPr>
                <w:i/>
                <w:sz w:val="20"/>
                <w:szCs w:val="20"/>
              </w:rPr>
            </w:pPr>
            <w:r w:rsidRPr="00FC158A">
              <w:rPr>
                <w:i/>
                <w:szCs w:val="18"/>
              </w:rPr>
              <w:t>Beschrijf zo nauwkeurig mogelijk wat de kinderen al weten en kunnen. L</w:t>
            </w:r>
            <w:r>
              <w:rPr>
                <w:i/>
                <w:szCs w:val="18"/>
              </w:rPr>
              <w:t>eg hierbij de relatie met het doel van de activiteit.</w:t>
            </w:r>
            <w:r w:rsidRPr="00FC158A">
              <w:rPr>
                <w:i/>
                <w:szCs w:val="18"/>
              </w:rPr>
              <w:t xml:space="preserve"> Raadpleeg je</w:t>
            </w:r>
            <w:r w:rsidRPr="00FC158A">
              <w:rPr>
                <w:i/>
                <w:sz w:val="20"/>
                <w:szCs w:val="20"/>
              </w:rPr>
              <w:t xml:space="preserve"> </w:t>
            </w:r>
            <w:r w:rsidRPr="00FC158A">
              <w:rPr>
                <w:i/>
                <w:szCs w:val="18"/>
              </w:rPr>
              <w:t>mentor.</w:t>
            </w:r>
          </w:p>
        </w:tc>
        <w:tc>
          <w:tcPr>
            <w:tcW w:w="3241" w:type="dxa"/>
            <w:tcBorders>
              <w:top w:val="single" w:sz="4" w:space="0" w:color="000000"/>
              <w:left w:val="single" w:sz="4" w:space="0" w:color="000000"/>
              <w:bottom w:val="single" w:sz="4" w:space="0" w:color="000000"/>
              <w:right w:val="single" w:sz="4" w:space="0" w:color="000000"/>
            </w:tcBorders>
            <w:hideMark/>
          </w:tcPr>
          <w:p w14:paraId="546CBE89" w14:textId="77777777" w:rsidR="003D5D97" w:rsidRDefault="003D5D97" w:rsidP="00666271">
            <w:pPr>
              <w:rPr>
                <w:i/>
                <w:szCs w:val="18"/>
              </w:rPr>
            </w:pPr>
            <w:r w:rsidRPr="00FC158A">
              <w:rPr>
                <w:i/>
                <w:szCs w:val="18"/>
              </w:rPr>
              <w:t xml:space="preserve">Geef concreet aan wat de kinderen aan het eind van de </w:t>
            </w:r>
            <w:r>
              <w:rPr>
                <w:i/>
                <w:szCs w:val="18"/>
              </w:rPr>
              <w:t>activiteit beheersen</w:t>
            </w:r>
          </w:p>
          <w:p w14:paraId="6AD67BFD" w14:textId="77777777" w:rsidR="003D5D97" w:rsidRPr="009F3217" w:rsidRDefault="003D5D97" w:rsidP="00666271">
            <w:pPr>
              <w:rPr>
                <w:szCs w:val="18"/>
              </w:rPr>
            </w:pPr>
            <w:r>
              <w:rPr>
                <w:i/>
                <w:szCs w:val="18"/>
              </w:rPr>
              <w:t>Formuleer het doel SMART</w:t>
            </w:r>
          </w:p>
        </w:tc>
      </w:tr>
      <w:tr w:rsidR="003D5D97" w14:paraId="486736DA" w14:textId="77777777" w:rsidTr="00140FE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3FE188B" w14:textId="55252559" w:rsidR="003D5D97" w:rsidRDefault="003D5D97" w:rsidP="003D5D97">
            <w:pPr>
              <w:rPr>
                <w:sz w:val="20"/>
                <w:szCs w:val="20"/>
                <w:lang w:val="en-US"/>
              </w:rPr>
            </w:pPr>
            <w:r>
              <w:rPr>
                <w:sz w:val="20"/>
                <w:szCs w:val="20"/>
                <w:lang w:val="en-US"/>
              </w:rPr>
              <w:t xml:space="preserve">Betekenis: </w:t>
            </w:r>
          </w:p>
          <w:p w14:paraId="09F3C28A" w14:textId="77777777" w:rsidR="0044340E" w:rsidRPr="0044340E" w:rsidRDefault="0044340E" w:rsidP="0044340E">
            <w:pPr>
              <w:rPr>
                <w:sz w:val="20"/>
                <w:szCs w:val="20"/>
                <w:lang w:val="en-US"/>
              </w:rPr>
            </w:pPr>
          </w:p>
          <w:p w14:paraId="66005134" w14:textId="677AE4D3" w:rsidR="003D5D97" w:rsidRDefault="0044340E" w:rsidP="0044340E">
            <w:pPr>
              <w:rPr>
                <w:sz w:val="20"/>
                <w:szCs w:val="20"/>
                <w:lang w:val="en-US"/>
              </w:rPr>
            </w:pPr>
            <w:r w:rsidRPr="0044340E">
              <w:rPr>
                <w:sz w:val="20"/>
                <w:szCs w:val="20"/>
                <w:lang w:val="en-US"/>
              </w:rPr>
              <w:t xml:space="preserve">Het </w:t>
            </w:r>
            <w:proofErr w:type="spellStart"/>
            <w:r w:rsidRPr="0044340E">
              <w:rPr>
                <w:sz w:val="20"/>
                <w:szCs w:val="20"/>
                <w:lang w:val="en-US"/>
              </w:rPr>
              <w:t>opzoeken</w:t>
            </w:r>
            <w:proofErr w:type="spellEnd"/>
            <w:r w:rsidRPr="0044340E">
              <w:rPr>
                <w:sz w:val="20"/>
                <w:szCs w:val="20"/>
                <w:lang w:val="en-US"/>
              </w:rPr>
              <w:t xml:space="preserve"> van </w:t>
            </w:r>
            <w:proofErr w:type="spellStart"/>
            <w:r w:rsidRPr="0044340E">
              <w:rPr>
                <w:sz w:val="20"/>
                <w:szCs w:val="20"/>
                <w:lang w:val="en-US"/>
              </w:rPr>
              <w:t>een</w:t>
            </w:r>
            <w:proofErr w:type="spellEnd"/>
            <w:r w:rsidRPr="0044340E">
              <w:rPr>
                <w:sz w:val="20"/>
                <w:szCs w:val="20"/>
                <w:lang w:val="en-US"/>
              </w:rPr>
              <w:t xml:space="preserve"> </w:t>
            </w:r>
            <w:proofErr w:type="spellStart"/>
            <w:r w:rsidRPr="0044340E">
              <w:rPr>
                <w:sz w:val="20"/>
                <w:szCs w:val="20"/>
                <w:lang w:val="en-US"/>
              </w:rPr>
              <w:t>pepernotenrecept</w:t>
            </w:r>
            <w:proofErr w:type="spellEnd"/>
            <w:r w:rsidRPr="0044340E">
              <w:rPr>
                <w:sz w:val="20"/>
                <w:szCs w:val="20"/>
                <w:lang w:val="en-US"/>
              </w:rPr>
              <w:t xml:space="preserve"> in </w:t>
            </w:r>
            <w:proofErr w:type="spellStart"/>
            <w:r w:rsidRPr="0044340E">
              <w:rPr>
                <w:sz w:val="20"/>
                <w:szCs w:val="20"/>
                <w:lang w:val="en-US"/>
              </w:rPr>
              <w:t>groep</w:t>
            </w:r>
            <w:proofErr w:type="spellEnd"/>
            <w:r w:rsidRPr="0044340E">
              <w:rPr>
                <w:sz w:val="20"/>
                <w:szCs w:val="20"/>
                <w:lang w:val="en-US"/>
              </w:rPr>
              <w:t xml:space="preserve"> 7 </w:t>
            </w:r>
            <w:proofErr w:type="spellStart"/>
            <w:r w:rsidRPr="0044340E">
              <w:rPr>
                <w:sz w:val="20"/>
                <w:szCs w:val="20"/>
                <w:lang w:val="en-US"/>
              </w:rPr>
              <w:t>betekent</w:t>
            </w:r>
            <w:proofErr w:type="spellEnd"/>
            <w:r w:rsidRPr="0044340E">
              <w:rPr>
                <w:sz w:val="20"/>
                <w:szCs w:val="20"/>
                <w:lang w:val="en-US"/>
              </w:rPr>
              <w:t xml:space="preserve"> </w:t>
            </w:r>
            <w:proofErr w:type="spellStart"/>
            <w:r w:rsidRPr="0044340E">
              <w:rPr>
                <w:sz w:val="20"/>
                <w:szCs w:val="20"/>
                <w:lang w:val="en-US"/>
              </w:rPr>
              <w:t>niet</w:t>
            </w:r>
            <w:proofErr w:type="spellEnd"/>
            <w:r w:rsidRPr="0044340E">
              <w:rPr>
                <w:sz w:val="20"/>
                <w:szCs w:val="20"/>
                <w:lang w:val="en-US"/>
              </w:rPr>
              <w:t xml:space="preserve"> </w:t>
            </w:r>
            <w:proofErr w:type="spellStart"/>
            <w:r w:rsidRPr="0044340E">
              <w:rPr>
                <w:sz w:val="20"/>
                <w:szCs w:val="20"/>
                <w:lang w:val="en-US"/>
              </w:rPr>
              <w:t>alleen</w:t>
            </w:r>
            <w:proofErr w:type="spellEnd"/>
            <w:r w:rsidRPr="0044340E">
              <w:rPr>
                <w:sz w:val="20"/>
                <w:szCs w:val="20"/>
                <w:lang w:val="en-US"/>
              </w:rPr>
              <w:t xml:space="preserve"> het </w:t>
            </w:r>
            <w:proofErr w:type="spellStart"/>
            <w:r w:rsidRPr="0044340E">
              <w:rPr>
                <w:sz w:val="20"/>
                <w:szCs w:val="20"/>
                <w:lang w:val="en-US"/>
              </w:rPr>
              <w:t>leren</w:t>
            </w:r>
            <w:proofErr w:type="spellEnd"/>
            <w:r w:rsidRPr="0044340E">
              <w:rPr>
                <w:sz w:val="20"/>
                <w:szCs w:val="20"/>
                <w:lang w:val="en-US"/>
              </w:rPr>
              <w:t xml:space="preserve"> van </w:t>
            </w:r>
            <w:proofErr w:type="spellStart"/>
            <w:r w:rsidRPr="0044340E">
              <w:rPr>
                <w:sz w:val="20"/>
                <w:szCs w:val="20"/>
                <w:lang w:val="en-US"/>
              </w:rPr>
              <w:t>kookvaardigheden</w:t>
            </w:r>
            <w:proofErr w:type="spellEnd"/>
            <w:r w:rsidRPr="0044340E">
              <w:rPr>
                <w:sz w:val="20"/>
                <w:szCs w:val="20"/>
                <w:lang w:val="en-US"/>
              </w:rPr>
              <w:t xml:space="preserve">, maar </w:t>
            </w:r>
            <w:proofErr w:type="spellStart"/>
            <w:r w:rsidRPr="0044340E">
              <w:rPr>
                <w:sz w:val="20"/>
                <w:szCs w:val="20"/>
                <w:lang w:val="en-US"/>
              </w:rPr>
              <w:t>ook</w:t>
            </w:r>
            <w:proofErr w:type="spellEnd"/>
            <w:r w:rsidRPr="0044340E">
              <w:rPr>
                <w:sz w:val="20"/>
                <w:szCs w:val="20"/>
                <w:lang w:val="en-US"/>
              </w:rPr>
              <w:t xml:space="preserve"> het </w:t>
            </w:r>
            <w:proofErr w:type="spellStart"/>
            <w:r w:rsidRPr="0044340E">
              <w:rPr>
                <w:sz w:val="20"/>
                <w:szCs w:val="20"/>
                <w:lang w:val="en-US"/>
              </w:rPr>
              <w:t>integreren</w:t>
            </w:r>
            <w:proofErr w:type="spellEnd"/>
            <w:r w:rsidRPr="0044340E">
              <w:rPr>
                <w:sz w:val="20"/>
                <w:szCs w:val="20"/>
                <w:lang w:val="en-US"/>
              </w:rPr>
              <w:t xml:space="preserve"> van CLIL (Content and Language Integrated Learning). </w:t>
            </w:r>
            <w:proofErr w:type="spellStart"/>
            <w:r w:rsidRPr="0044340E">
              <w:rPr>
                <w:sz w:val="20"/>
                <w:szCs w:val="20"/>
                <w:lang w:val="en-US"/>
              </w:rPr>
              <w:t>Hierbij</w:t>
            </w:r>
            <w:proofErr w:type="spellEnd"/>
            <w:r w:rsidRPr="0044340E">
              <w:rPr>
                <w:sz w:val="20"/>
                <w:szCs w:val="20"/>
                <w:lang w:val="en-US"/>
              </w:rPr>
              <w:t xml:space="preserve"> </w:t>
            </w:r>
            <w:proofErr w:type="spellStart"/>
            <w:r w:rsidRPr="0044340E">
              <w:rPr>
                <w:sz w:val="20"/>
                <w:szCs w:val="20"/>
                <w:lang w:val="en-US"/>
              </w:rPr>
              <w:t>leren</w:t>
            </w:r>
            <w:proofErr w:type="spellEnd"/>
            <w:r w:rsidRPr="0044340E">
              <w:rPr>
                <w:sz w:val="20"/>
                <w:szCs w:val="20"/>
                <w:lang w:val="en-US"/>
              </w:rPr>
              <w:t xml:space="preserve"> </w:t>
            </w:r>
            <w:proofErr w:type="spellStart"/>
            <w:r w:rsidRPr="0044340E">
              <w:rPr>
                <w:sz w:val="20"/>
                <w:szCs w:val="20"/>
                <w:lang w:val="en-US"/>
              </w:rPr>
              <w:t>leerlingen</w:t>
            </w:r>
            <w:proofErr w:type="spellEnd"/>
            <w:r w:rsidRPr="0044340E">
              <w:rPr>
                <w:sz w:val="20"/>
                <w:szCs w:val="20"/>
                <w:lang w:val="en-US"/>
              </w:rPr>
              <w:t xml:space="preserve"> over </w:t>
            </w:r>
            <w:proofErr w:type="spellStart"/>
            <w:r w:rsidRPr="0044340E">
              <w:rPr>
                <w:sz w:val="20"/>
                <w:szCs w:val="20"/>
                <w:lang w:val="en-US"/>
              </w:rPr>
              <w:t>culturele</w:t>
            </w:r>
            <w:proofErr w:type="spellEnd"/>
            <w:r w:rsidRPr="0044340E">
              <w:rPr>
                <w:sz w:val="20"/>
                <w:szCs w:val="20"/>
                <w:lang w:val="en-US"/>
              </w:rPr>
              <w:t xml:space="preserve"> </w:t>
            </w:r>
            <w:proofErr w:type="spellStart"/>
            <w:r w:rsidRPr="0044340E">
              <w:rPr>
                <w:sz w:val="20"/>
                <w:szCs w:val="20"/>
                <w:lang w:val="en-US"/>
              </w:rPr>
              <w:t>tradities</w:t>
            </w:r>
            <w:proofErr w:type="spellEnd"/>
            <w:r w:rsidRPr="0044340E">
              <w:rPr>
                <w:sz w:val="20"/>
                <w:szCs w:val="20"/>
                <w:lang w:val="en-US"/>
              </w:rPr>
              <w:t xml:space="preserve">, </w:t>
            </w:r>
            <w:proofErr w:type="spellStart"/>
            <w:r w:rsidRPr="0044340E">
              <w:rPr>
                <w:sz w:val="20"/>
                <w:szCs w:val="20"/>
                <w:lang w:val="en-US"/>
              </w:rPr>
              <w:t>volgen</w:t>
            </w:r>
            <w:proofErr w:type="spellEnd"/>
            <w:r w:rsidRPr="0044340E">
              <w:rPr>
                <w:sz w:val="20"/>
                <w:szCs w:val="20"/>
                <w:lang w:val="en-US"/>
              </w:rPr>
              <w:t xml:space="preserve"> ze </w:t>
            </w:r>
            <w:proofErr w:type="spellStart"/>
            <w:r w:rsidRPr="0044340E">
              <w:rPr>
                <w:sz w:val="20"/>
                <w:szCs w:val="20"/>
                <w:lang w:val="en-US"/>
              </w:rPr>
              <w:t>instructies</w:t>
            </w:r>
            <w:proofErr w:type="spellEnd"/>
            <w:r w:rsidRPr="0044340E">
              <w:rPr>
                <w:sz w:val="20"/>
                <w:szCs w:val="20"/>
                <w:lang w:val="en-US"/>
              </w:rPr>
              <w:t xml:space="preserve"> in het Engels (of </w:t>
            </w:r>
            <w:proofErr w:type="spellStart"/>
            <w:r w:rsidRPr="0044340E">
              <w:rPr>
                <w:sz w:val="20"/>
                <w:szCs w:val="20"/>
                <w:lang w:val="en-US"/>
              </w:rPr>
              <w:t>andere</w:t>
            </w:r>
            <w:proofErr w:type="spellEnd"/>
            <w:r w:rsidRPr="0044340E">
              <w:rPr>
                <w:sz w:val="20"/>
                <w:szCs w:val="20"/>
                <w:lang w:val="en-US"/>
              </w:rPr>
              <w:t xml:space="preserve"> </w:t>
            </w:r>
            <w:proofErr w:type="spellStart"/>
            <w:r w:rsidRPr="0044340E">
              <w:rPr>
                <w:sz w:val="20"/>
                <w:szCs w:val="20"/>
                <w:lang w:val="en-US"/>
              </w:rPr>
              <w:t>talen</w:t>
            </w:r>
            <w:proofErr w:type="spellEnd"/>
            <w:r w:rsidRPr="0044340E">
              <w:rPr>
                <w:sz w:val="20"/>
                <w:szCs w:val="20"/>
                <w:lang w:val="en-US"/>
              </w:rPr>
              <w:t xml:space="preserve">) </w:t>
            </w:r>
            <w:proofErr w:type="spellStart"/>
            <w:r w:rsidRPr="0044340E">
              <w:rPr>
                <w:sz w:val="20"/>
                <w:szCs w:val="20"/>
                <w:lang w:val="en-US"/>
              </w:rPr>
              <w:t>en</w:t>
            </w:r>
            <w:proofErr w:type="spellEnd"/>
            <w:r w:rsidRPr="0044340E">
              <w:rPr>
                <w:sz w:val="20"/>
                <w:szCs w:val="20"/>
                <w:lang w:val="en-US"/>
              </w:rPr>
              <w:t xml:space="preserve"> </w:t>
            </w:r>
            <w:proofErr w:type="spellStart"/>
            <w:r w:rsidRPr="0044340E">
              <w:rPr>
                <w:sz w:val="20"/>
                <w:szCs w:val="20"/>
                <w:lang w:val="en-US"/>
              </w:rPr>
              <w:t>begrijpen</w:t>
            </w:r>
            <w:proofErr w:type="spellEnd"/>
            <w:r w:rsidRPr="0044340E">
              <w:rPr>
                <w:sz w:val="20"/>
                <w:szCs w:val="20"/>
                <w:lang w:val="en-US"/>
              </w:rPr>
              <w:t xml:space="preserve"> ze de </w:t>
            </w:r>
            <w:proofErr w:type="spellStart"/>
            <w:r w:rsidRPr="0044340E">
              <w:rPr>
                <w:sz w:val="20"/>
                <w:szCs w:val="20"/>
                <w:lang w:val="en-US"/>
              </w:rPr>
              <w:t>wetenschap</w:t>
            </w:r>
            <w:proofErr w:type="spellEnd"/>
            <w:r w:rsidRPr="0044340E">
              <w:rPr>
                <w:sz w:val="20"/>
                <w:szCs w:val="20"/>
                <w:lang w:val="en-US"/>
              </w:rPr>
              <w:t xml:space="preserve"> achter het </w:t>
            </w:r>
            <w:proofErr w:type="spellStart"/>
            <w:r w:rsidRPr="0044340E">
              <w:rPr>
                <w:sz w:val="20"/>
                <w:szCs w:val="20"/>
                <w:lang w:val="en-US"/>
              </w:rPr>
              <w:t>bakken</w:t>
            </w:r>
            <w:proofErr w:type="spellEnd"/>
            <w:r w:rsidRPr="0044340E">
              <w:rPr>
                <w:sz w:val="20"/>
                <w:szCs w:val="20"/>
                <w:lang w:val="en-US"/>
              </w:rPr>
              <w:t xml:space="preserve">, wat </w:t>
            </w:r>
            <w:proofErr w:type="spellStart"/>
            <w:r w:rsidRPr="0044340E">
              <w:rPr>
                <w:sz w:val="20"/>
                <w:szCs w:val="20"/>
                <w:lang w:val="en-US"/>
              </w:rPr>
              <w:t>hun</w:t>
            </w:r>
            <w:proofErr w:type="spellEnd"/>
            <w:r w:rsidRPr="0044340E">
              <w:rPr>
                <w:sz w:val="20"/>
                <w:szCs w:val="20"/>
                <w:lang w:val="en-US"/>
              </w:rPr>
              <w:t xml:space="preserve"> taal- </w:t>
            </w:r>
            <w:proofErr w:type="spellStart"/>
            <w:r w:rsidRPr="0044340E">
              <w:rPr>
                <w:sz w:val="20"/>
                <w:szCs w:val="20"/>
                <w:lang w:val="en-US"/>
              </w:rPr>
              <w:t>en</w:t>
            </w:r>
            <w:proofErr w:type="spellEnd"/>
            <w:r w:rsidRPr="0044340E">
              <w:rPr>
                <w:sz w:val="20"/>
                <w:szCs w:val="20"/>
                <w:lang w:val="en-US"/>
              </w:rPr>
              <w:t xml:space="preserve"> </w:t>
            </w:r>
            <w:proofErr w:type="spellStart"/>
            <w:r w:rsidRPr="0044340E">
              <w:rPr>
                <w:sz w:val="20"/>
                <w:szCs w:val="20"/>
                <w:lang w:val="en-US"/>
              </w:rPr>
              <w:t>kennisontwikkeling</w:t>
            </w:r>
            <w:proofErr w:type="spellEnd"/>
            <w:r w:rsidRPr="0044340E">
              <w:rPr>
                <w:sz w:val="20"/>
                <w:szCs w:val="20"/>
                <w:lang w:val="en-US"/>
              </w:rPr>
              <w:t xml:space="preserve"> </w:t>
            </w:r>
            <w:proofErr w:type="spellStart"/>
            <w:r w:rsidRPr="0044340E">
              <w:rPr>
                <w:sz w:val="20"/>
                <w:szCs w:val="20"/>
                <w:lang w:val="en-US"/>
              </w:rPr>
              <w:t>bevordert</w:t>
            </w:r>
            <w:proofErr w:type="spellEnd"/>
            <w:r w:rsidRPr="0044340E">
              <w:rPr>
                <w:sz w:val="20"/>
                <w:szCs w:val="20"/>
                <w:lang w:val="en-US"/>
              </w:rPr>
              <w:t>.</w:t>
            </w:r>
          </w:p>
          <w:p w14:paraId="35382763" w14:textId="77777777" w:rsidR="003D5D97" w:rsidRDefault="003D5D97" w:rsidP="00666271">
            <w:pPr>
              <w:rPr>
                <w:sz w:val="20"/>
                <w:szCs w:val="20"/>
                <w:lang w:val="en-US"/>
              </w:rPr>
            </w:pPr>
          </w:p>
          <w:p w14:paraId="464BBF3B" w14:textId="77777777" w:rsidR="003D5D97" w:rsidRDefault="003D5D97" w:rsidP="00666271">
            <w:pPr>
              <w:rPr>
                <w:sz w:val="20"/>
                <w:szCs w:val="20"/>
                <w:lang w:val="en-US"/>
              </w:rPr>
            </w:pPr>
          </w:p>
          <w:p w14:paraId="62F41219" w14:textId="77777777" w:rsidR="003D5D97" w:rsidRDefault="003D5D97" w:rsidP="00666271">
            <w:pPr>
              <w:rPr>
                <w:sz w:val="20"/>
                <w:szCs w:val="20"/>
                <w:lang w:val="en-US"/>
              </w:rPr>
            </w:pPr>
          </w:p>
        </w:tc>
      </w:tr>
      <w:tr w:rsidR="003D5D97" w14:paraId="2270DA61" w14:textId="77777777" w:rsidTr="00140FE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948A026" w14:textId="0D16B75A" w:rsidR="003D5D97" w:rsidRDefault="003D5D97" w:rsidP="003D5D97">
            <w:pPr>
              <w:rPr>
                <w:sz w:val="20"/>
                <w:szCs w:val="20"/>
                <w:lang w:val="en-US"/>
              </w:rPr>
            </w:pPr>
            <w:r>
              <w:rPr>
                <w:sz w:val="20"/>
                <w:szCs w:val="20"/>
                <w:lang w:val="en-US"/>
              </w:rPr>
              <w:t>Beginsituatie:</w:t>
            </w:r>
          </w:p>
          <w:p w14:paraId="554DB735" w14:textId="77777777" w:rsidR="0044340E" w:rsidRPr="0044340E" w:rsidRDefault="0044340E" w:rsidP="0044340E">
            <w:pPr>
              <w:rPr>
                <w:lang w:val="en-US"/>
              </w:rPr>
            </w:pPr>
          </w:p>
          <w:p w14:paraId="05261E9B" w14:textId="217A4F16" w:rsidR="003D5D97" w:rsidRPr="002223E0" w:rsidRDefault="0044340E" w:rsidP="0044340E">
            <w:pPr>
              <w:rPr>
                <w:lang w:val="en-US"/>
              </w:rPr>
            </w:pPr>
            <w:r w:rsidRPr="0044340E">
              <w:rPr>
                <w:lang w:val="en-US"/>
              </w:rPr>
              <w:t xml:space="preserve">De </w:t>
            </w:r>
            <w:proofErr w:type="spellStart"/>
            <w:r w:rsidRPr="0044340E">
              <w:rPr>
                <w:lang w:val="en-US"/>
              </w:rPr>
              <w:t>beginsituatie</w:t>
            </w:r>
            <w:proofErr w:type="spellEnd"/>
            <w:r w:rsidRPr="0044340E">
              <w:rPr>
                <w:lang w:val="en-US"/>
              </w:rPr>
              <w:t xml:space="preserve"> in </w:t>
            </w:r>
            <w:proofErr w:type="spellStart"/>
            <w:r w:rsidRPr="0044340E">
              <w:rPr>
                <w:lang w:val="en-US"/>
              </w:rPr>
              <w:t>groep</w:t>
            </w:r>
            <w:proofErr w:type="spellEnd"/>
            <w:r w:rsidRPr="0044340E">
              <w:rPr>
                <w:lang w:val="en-US"/>
              </w:rPr>
              <w:t xml:space="preserve"> 7 </w:t>
            </w:r>
            <w:proofErr w:type="spellStart"/>
            <w:r w:rsidRPr="0044340E">
              <w:rPr>
                <w:lang w:val="en-US"/>
              </w:rPr>
              <w:t>toont</w:t>
            </w:r>
            <w:proofErr w:type="spellEnd"/>
            <w:r w:rsidRPr="0044340E">
              <w:rPr>
                <w:lang w:val="en-US"/>
              </w:rPr>
              <w:t xml:space="preserve"> </w:t>
            </w:r>
            <w:proofErr w:type="spellStart"/>
            <w:r w:rsidRPr="0044340E">
              <w:rPr>
                <w:lang w:val="en-US"/>
              </w:rPr>
              <w:t>dat</w:t>
            </w:r>
            <w:proofErr w:type="spellEnd"/>
            <w:r w:rsidRPr="0044340E">
              <w:rPr>
                <w:lang w:val="en-US"/>
              </w:rPr>
              <w:t xml:space="preserve"> </w:t>
            </w:r>
            <w:proofErr w:type="spellStart"/>
            <w:r w:rsidRPr="0044340E">
              <w:rPr>
                <w:lang w:val="en-US"/>
              </w:rPr>
              <w:t>leerlingen</w:t>
            </w:r>
            <w:proofErr w:type="spellEnd"/>
            <w:r w:rsidRPr="0044340E">
              <w:rPr>
                <w:lang w:val="en-US"/>
              </w:rPr>
              <w:t xml:space="preserve"> over het </w:t>
            </w:r>
            <w:proofErr w:type="spellStart"/>
            <w:r w:rsidRPr="0044340E">
              <w:rPr>
                <w:lang w:val="en-US"/>
              </w:rPr>
              <w:t>algemeen</w:t>
            </w:r>
            <w:proofErr w:type="spellEnd"/>
            <w:r w:rsidRPr="0044340E">
              <w:rPr>
                <w:lang w:val="en-US"/>
              </w:rPr>
              <w:t xml:space="preserve"> </w:t>
            </w:r>
            <w:proofErr w:type="spellStart"/>
            <w:r w:rsidRPr="0044340E">
              <w:rPr>
                <w:lang w:val="en-US"/>
              </w:rPr>
              <w:t>functioneren</w:t>
            </w:r>
            <w:proofErr w:type="spellEnd"/>
            <w:r w:rsidRPr="0044340E">
              <w:rPr>
                <w:lang w:val="en-US"/>
              </w:rPr>
              <w:t xml:space="preserve"> </w:t>
            </w:r>
            <w:proofErr w:type="spellStart"/>
            <w:r w:rsidRPr="0044340E">
              <w:rPr>
                <w:lang w:val="en-US"/>
              </w:rPr>
              <w:t>volgens</w:t>
            </w:r>
            <w:proofErr w:type="spellEnd"/>
            <w:r w:rsidRPr="0044340E">
              <w:rPr>
                <w:lang w:val="en-US"/>
              </w:rPr>
              <w:t xml:space="preserve"> </w:t>
            </w:r>
            <w:proofErr w:type="spellStart"/>
            <w:r w:rsidRPr="0044340E">
              <w:rPr>
                <w:lang w:val="en-US"/>
              </w:rPr>
              <w:t>hun</w:t>
            </w:r>
            <w:proofErr w:type="spellEnd"/>
            <w:r w:rsidRPr="0044340E">
              <w:rPr>
                <w:lang w:val="en-US"/>
              </w:rPr>
              <w:t xml:space="preserve"> </w:t>
            </w:r>
            <w:proofErr w:type="spellStart"/>
            <w:r w:rsidRPr="0044340E">
              <w:rPr>
                <w:lang w:val="en-US"/>
              </w:rPr>
              <w:t>leerlijn</w:t>
            </w:r>
            <w:proofErr w:type="spellEnd"/>
            <w:r w:rsidRPr="0044340E">
              <w:rPr>
                <w:lang w:val="en-US"/>
              </w:rPr>
              <w:t xml:space="preserve">. Ze </w:t>
            </w:r>
            <w:proofErr w:type="spellStart"/>
            <w:r w:rsidRPr="0044340E">
              <w:rPr>
                <w:lang w:val="en-US"/>
              </w:rPr>
              <w:t>hebben</w:t>
            </w:r>
            <w:proofErr w:type="spellEnd"/>
            <w:r w:rsidRPr="0044340E">
              <w:rPr>
                <w:lang w:val="en-US"/>
              </w:rPr>
              <w:t xml:space="preserve"> al </w:t>
            </w:r>
            <w:proofErr w:type="spellStart"/>
            <w:r w:rsidRPr="0044340E">
              <w:rPr>
                <w:lang w:val="en-US"/>
              </w:rPr>
              <w:t>een</w:t>
            </w:r>
            <w:proofErr w:type="spellEnd"/>
            <w:r w:rsidRPr="0044340E">
              <w:rPr>
                <w:lang w:val="en-US"/>
              </w:rPr>
              <w:t xml:space="preserve"> </w:t>
            </w:r>
            <w:proofErr w:type="spellStart"/>
            <w:r w:rsidRPr="0044340E">
              <w:rPr>
                <w:lang w:val="en-US"/>
              </w:rPr>
              <w:t>basiswoordenschat</w:t>
            </w:r>
            <w:proofErr w:type="spellEnd"/>
            <w:r w:rsidRPr="0044340E">
              <w:rPr>
                <w:lang w:val="en-US"/>
              </w:rPr>
              <w:t xml:space="preserve"> in het </w:t>
            </w:r>
            <w:proofErr w:type="spellStart"/>
            <w:r w:rsidRPr="0044340E">
              <w:rPr>
                <w:lang w:val="en-US"/>
              </w:rPr>
              <w:t>Nederlands</w:t>
            </w:r>
            <w:proofErr w:type="spellEnd"/>
            <w:r w:rsidRPr="0044340E">
              <w:rPr>
                <w:lang w:val="en-US"/>
              </w:rPr>
              <w:t xml:space="preserve"> </w:t>
            </w:r>
            <w:proofErr w:type="spellStart"/>
            <w:r w:rsidRPr="0044340E">
              <w:rPr>
                <w:lang w:val="en-US"/>
              </w:rPr>
              <w:t>en</w:t>
            </w:r>
            <w:proofErr w:type="spellEnd"/>
            <w:r w:rsidRPr="0044340E">
              <w:rPr>
                <w:lang w:val="en-US"/>
              </w:rPr>
              <w:t xml:space="preserve"> </w:t>
            </w:r>
            <w:proofErr w:type="spellStart"/>
            <w:r w:rsidRPr="0044340E">
              <w:rPr>
                <w:lang w:val="en-US"/>
              </w:rPr>
              <w:t>zijn</w:t>
            </w:r>
            <w:proofErr w:type="spellEnd"/>
            <w:r w:rsidRPr="0044340E">
              <w:rPr>
                <w:lang w:val="en-US"/>
              </w:rPr>
              <w:t xml:space="preserve"> </w:t>
            </w:r>
            <w:proofErr w:type="spellStart"/>
            <w:r w:rsidRPr="0044340E">
              <w:rPr>
                <w:lang w:val="en-US"/>
              </w:rPr>
              <w:t>bekend</w:t>
            </w:r>
            <w:proofErr w:type="spellEnd"/>
            <w:r w:rsidRPr="0044340E">
              <w:rPr>
                <w:lang w:val="en-US"/>
              </w:rPr>
              <w:t xml:space="preserve"> met </w:t>
            </w:r>
            <w:proofErr w:type="spellStart"/>
            <w:r w:rsidRPr="0044340E">
              <w:rPr>
                <w:lang w:val="en-US"/>
              </w:rPr>
              <w:t>thema's</w:t>
            </w:r>
            <w:proofErr w:type="spellEnd"/>
            <w:r w:rsidRPr="0044340E">
              <w:rPr>
                <w:lang w:val="en-US"/>
              </w:rPr>
              <w:t xml:space="preserve"> </w:t>
            </w:r>
            <w:proofErr w:type="spellStart"/>
            <w:r w:rsidRPr="0044340E">
              <w:rPr>
                <w:lang w:val="en-US"/>
              </w:rPr>
              <w:t>zoals</w:t>
            </w:r>
            <w:proofErr w:type="spellEnd"/>
            <w:r w:rsidRPr="0044340E">
              <w:rPr>
                <w:lang w:val="en-US"/>
              </w:rPr>
              <w:t xml:space="preserve"> Sinterklaas. Het </w:t>
            </w:r>
            <w:proofErr w:type="spellStart"/>
            <w:r w:rsidRPr="0044340E">
              <w:rPr>
                <w:lang w:val="en-US"/>
              </w:rPr>
              <w:t>doel</w:t>
            </w:r>
            <w:proofErr w:type="spellEnd"/>
            <w:r w:rsidRPr="0044340E">
              <w:rPr>
                <w:lang w:val="en-US"/>
              </w:rPr>
              <w:t xml:space="preserve"> is om </w:t>
            </w:r>
            <w:proofErr w:type="spellStart"/>
            <w:r w:rsidRPr="0044340E">
              <w:rPr>
                <w:lang w:val="en-US"/>
              </w:rPr>
              <w:t>hun</w:t>
            </w:r>
            <w:proofErr w:type="spellEnd"/>
            <w:r w:rsidRPr="0044340E">
              <w:rPr>
                <w:lang w:val="en-US"/>
              </w:rPr>
              <w:t xml:space="preserve"> </w:t>
            </w:r>
            <w:proofErr w:type="spellStart"/>
            <w:r w:rsidRPr="0044340E">
              <w:rPr>
                <w:lang w:val="en-US"/>
              </w:rPr>
              <w:t>taalvaardigheid</w:t>
            </w:r>
            <w:proofErr w:type="spellEnd"/>
            <w:r w:rsidRPr="0044340E">
              <w:rPr>
                <w:lang w:val="en-US"/>
              </w:rPr>
              <w:t xml:space="preserve"> </w:t>
            </w:r>
            <w:proofErr w:type="spellStart"/>
            <w:r w:rsidRPr="0044340E">
              <w:rPr>
                <w:lang w:val="en-US"/>
              </w:rPr>
              <w:t>te</w:t>
            </w:r>
            <w:proofErr w:type="spellEnd"/>
            <w:r w:rsidRPr="0044340E">
              <w:rPr>
                <w:lang w:val="en-US"/>
              </w:rPr>
              <w:t xml:space="preserve"> </w:t>
            </w:r>
            <w:proofErr w:type="spellStart"/>
            <w:r w:rsidRPr="0044340E">
              <w:rPr>
                <w:lang w:val="en-US"/>
              </w:rPr>
              <w:t>verbreden</w:t>
            </w:r>
            <w:proofErr w:type="spellEnd"/>
            <w:r w:rsidRPr="0044340E">
              <w:rPr>
                <w:lang w:val="en-US"/>
              </w:rPr>
              <w:t xml:space="preserve"> door </w:t>
            </w:r>
            <w:proofErr w:type="spellStart"/>
            <w:r w:rsidRPr="0044340E">
              <w:rPr>
                <w:lang w:val="en-US"/>
              </w:rPr>
              <w:t>themawoorden</w:t>
            </w:r>
            <w:proofErr w:type="spellEnd"/>
            <w:r w:rsidRPr="0044340E">
              <w:rPr>
                <w:lang w:val="en-US"/>
              </w:rPr>
              <w:t xml:space="preserve"> van Sinterklaas in het Engels </w:t>
            </w:r>
            <w:proofErr w:type="spellStart"/>
            <w:r w:rsidRPr="0044340E">
              <w:rPr>
                <w:lang w:val="en-US"/>
              </w:rPr>
              <w:t>aan</w:t>
            </w:r>
            <w:proofErr w:type="spellEnd"/>
            <w:r w:rsidRPr="0044340E">
              <w:rPr>
                <w:lang w:val="en-US"/>
              </w:rPr>
              <w:t xml:space="preserve"> </w:t>
            </w:r>
            <w:proofErr w:type="spellStart"/>
            <w:r w:rsidRPr="0044340E">
              <w:rPr>
                <w:lang w:val="en-US"/>
              </w:rPr>
              <w:t>te</w:t>
            </w:r>
            <w:proofErr w:type="spellEnd"/>
            <w:r w:rsidRPr="0044340E">
              <w:rPr>
                <w:lang w:val="en-US"/>
              </w:rPr>
              <w:t xml:space="preserve"> </w:t>
            </w:r>
            <w:proofErr w:type="spellStart"/>
            <w:r w:rsidRPr="0044340E">
              <w:rPr>
                <w:lang w:val="en-US"/>
              </w:rPr>
              <w:t>bieden</w:t>
            </w:r>
            <w:proofErr w:type="spellEnd"/>
            <w:r w:rsidRPr="0044340E">
              <w:rPr>
                <w:lang w:val="en-US"/>
              </w:rPr>
              <w:t xml:space="preserve">, </w:t>
            </w:r>
            <w:proofErr w:type="spellStart"/>
            <w:r w:rsidRPr="0044340E">
              <w:rPr>
                <w:lang w:val="en-US"/>
              </w:rPr>
              <w:t>waardoor</w:t>
            </w:r>
            <w:proofErr w:type="spellEnd"/>
            <w:r w:rsidRPr="0044340E">
              <w:rPr>
                <w:lang w:val="en-US"/>
              </w:rPr>
              <w:t xml:space="preserve"> ze </w:t>
            </w:r>
            <w:proofErr w:type="spellStart"/>
            <w:r w:rsidRPr="0044340E">
              <w:rPr>
                <w:lang w:val="en-US"/>
              </w:rPr>
              <w:t>niet</w:t>
            </w:r>
            <w:proofErr w:type="spellEnd"/>
            <w:r w:rsidRPr="0044340E">
              <w:rPr>
                <w:lang w:val="en-US"/>
              </w:rPr>
              <w:t xml:space="preserve"> </w:t>
            </w:r>
            <w:proofErr w:type="spellStart"/>
            <w:r w:rsidRPr="0044340E">
              <w:rPr>
                <w:lang w:val="en-US"/>
              </w:rPr>
              <w:t>alleen</w:t>
            </w:r>
            <w:proofErr w:type="spellEnd"/>
            <w:r w:rsidRPr="0044340E">
              <w:rPr>
                <w:lang w:val="en-US"/>
              </w:rPr>
              <w:t xml:space="preserve"> </w:t>
            </w:r>
            <w:proofErr w:type="spellStart"/>
            <w:r w:rsidRPr="0044340E">
              <w:rPr>
                <w:lang w:val="en-US"/>
              </w:rPr>
              <w:t>hun</w:t>
            </w:r>
            <w:proofErr w:type="spellEnd"/>
            <w:r w:rsidRPr="0044340E">
              <w:rPr>
                <w:lang w:val="en-US"/>
              </w:rPr>
              <w:t xml:space="preserve"> </w:t>
            </w:r>
            <w:proofErr w:type="spellStart"/>
            <w:r w:rsidRPr="0044340E">
              <w:rPr>
                <w:lang w:val="en-US"/>
              </w:rPr>
              <w:t>bestaande</w:t>
            </w:r>
            <w:proofErr w:type="spellEnd"/>
            <w:r w:rsidRPr="0044340E">
              <w:rPr>
                <w:lang w:val="en-US"/>
              </w:rPr>
              <w:t xml:space="preserve"> </w:t>
            </w:r>
            <w:proofErr w:type="spellStart"/>
            <w:r w:rsidRPr="0044340E">
              <w:rPr>
                <w:lang w:val="en-US"/>
              </w:rPr>
              <w:t>kennis</w:t>
            </w:r>
            <w:proofErr w:type="spellEnd"/>
            <w:r w:rsidRPr="0044340E">
              <w:rPr>
                <w:lang w:val="en-US"/>
              </w:rPr>
              <w:t xml:space="preserve"> </w:t>
            </w:r>
            <w:proofErr w:type="spellStart"/>
            <w:r w:rsidRPr="0044340E">
              <w:rPr>
                <w:lang w:val="en-US"/>
              </w:rPr>
              <w:t>uitbreiden</w:t>
            </w:r>
            <w:proofErr w:type="spellEnd"/>
            <w:r w:rsidRPr="0044340E">
              <w:rPr>
                <w:lang w:val="en-US"/>
              </w:rPr>
              <w:t xml:space="preserve">, maar </w:t>
            </w:r>
            <w:proofErr w:type="spellStart"/>
            <w:r w:rsidRPr="0044340E">
              <w:rPr>
                <w:lang w:val="en-US"/>
              </w:rPr>
              <w:t>ook</w:t>
            </w:r>
            <w:proofErr w:type="spellEnd"/>
            <w:r w:rsidRPr="0044340E">
              <w:rPr>
                <w:lang w:val="en-US"/>
              </w:rPr>
              <w:t xml:space="preserve"> </w:t>
            </w:r>
            <w:proofErr w:type="spellStart"/>
            <w:r w:rsidRPr="0044340E">
              <w:rPr>
                <w:lang w:val="en-US"/>
              </w:rPr>
              <w:t>hun</w:t>
            </w:r>
            <w:proofErr w:type="spellEnd"/>
            <w:r w:rsidRPr="0044340E">
              <w:rPr>
                <w:lang w:val="en-US"/>
              </w:rPr>
              <w:t xml:space="preserve"> </w:t>
            </w:r>
            <w:proofErr w:type="spellStart"/>
            <w:r w:rsidRPr="0044340E">
              <w:rPr>
                <w:lang w:val="en-US"/>
              </w:rPr>
              <w:t>vaardigheden</w:t>
            </w:r>
            <w:proofErr w:type="spellEnd"/>
            <w:r w:rsidRPr="0044340E">
              <w:rPr>
                <w:lang w:val="en-US"/>
              </w:rPr>
              <w:t xml:space="preserve"> in </w:t>
            </w:r>
            <w:proofErr w:type="spellStart"/>
            <w:r w:rsidRPr="0044340E">
              <w:rPr>
                <w:lang w:val="en-US"/>
              </w:rPr>
              <w:t>een</w:t>
            </w:r>
            <w:proofErr w:type="spellEnd"/>
            <w:r w:rsidRPr="0044340E">
              <w:rPr>
                <w:lang w:val="en-US"/>
              </w:rPr>
              <w:t xml:space="preserve"> </w:t>
            </w:r>
            <w:proofErr w:type="spellStart"/>
            <w:r w:rsidRPr="0044340E">
              <w:rPr>
                <w:lang w:val="en-US"/>
              </w:rPr>
              <w:t>andere</w:t>
            </w:r>
            <w:proofErr w:type="spellEnd"/>
            <w:r w:rsidRPr="0044340E">
              <w:rPr>
                <w:lang w:val="en-US"/>
              </w:rPr>
              <w:t xml:space="preserve"> taal </w:t>
            </w:r>
            <w:proofErr w:type="spellStart"/>
            <w:r w:rsidRPr="0044340E">
              <w:rPr>
                <w:lang w:val="en-US"/>
              </w:rPr>
              <w:t>ontwikkelen</w:t>
            </w:r>
            <w:proofErr w:type="spellEnd"/>
            <w:r w:rsidRPr="0044340E">
              <w:rPr>
                <w:lang w:val="en-US"/>
              </w:rPr>
              <w:t>.</w:t>
            </w:r>
          </w:p>
        </w:tc>
      </w:tr>
      <w:tr w:rsidR="003D5D97" w14:paraId="377A1478" w14:textId="77777777" w:rsidTr="00140FE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4BCF85F" w14:textId="3B84C060" w:rsidR="003D5D97" w:rsidRDefault="003D5D97" w:rsidP="003D5D97">
            <w:pPr>
              <w:rPr>
                <w:sz w:val="20"/>
                <w:szCs w:val="20"/>
                <w:lang w:val="en-US"/>
              </w:rPr>
            </w:pPr>
            <w:r>
              <w:rPr>
                <w:sz w:val="20"/>
                <w:szCs w:val="20"/>
                <w:lang w:val="en-US"/>
              </w:rPr>
              <w:t>Doel:</w:t>
            </w:r>
          </w:p>
          <w:p w14:paraId="20911D45" w14:textId="77777777" w:rsidR="003D5D97" w:rsidRDefault="003D5D97" w:rsidP="00666271">
            <w:pPr>
              <w:rPr>
                <w:sz w:val="20"/>
                <w:szCs w:val="20"/>
                <w:lang w:val="en-US"/>
              </w:rPr>
            </w:pPr>
          </w:p>
          <w:p w14:paraId="51242351" w14:textId="77777777" w:rsidR="0044340E" w:rsidRPr="0044340E" w:rsidRDefault="0044340E" w:rsidP="0044340E">
            <w:pPr>
              <w:rPr>
                <w:sz w:val="20"/>
                <w:szCs w:val="20"/>
                <w:lang w:val="en-US"/>
              </w:rPr>
            </w:pPr>
          </w:p>
          <w:p w14:paraId="726BB337" w14:textId="7F5D3B34" w:rsidR="0044340E" w:rsidRPr="0044340E" w:rsidRDefault="00024F98" w:rsidP="0044340E">
            <w:pPr>
              <w:rPr>
                <w:sz w:val="20"/>
                <w:szCs w:val="20"/>
                <w:lang w:val="en-US"/>
              </w:rPr>
            </w:pPr>
            <w:proofErr w:type="spellStart"/>
            <w:r>
              <w:rPr>
                <w:sz w:val="20"/>
                <w:szCs w:val="20"/>
                <w:lang w:val="en-US"/>
              </w:rPr>
              <w:t>Hoofdd</w:t>
            </w:r>
            <w:r w:rsidR="0044340E" w:rsidRPr="0044340E">
              <w:rPr>
                <w:sz w:val="20"/>
                <w:szCs w:val="20"/>
                <w:lang w:val="en-US"/>
              </w:rPr>
              <w:t>oel</w:t>
            </w:r>
            <w:proofErr w:type="spellEnd"/>
            <w:r w:rsidR="0044340E" w:rsidRPr="0044340E">
              <w:rPr>
                <w:sz w:val="20"/>
                <w:szCs w:val="20"/>
                <w:lang w:val="en-US"/>
              </w:rPr>
              <w:t xml:space="preserve"> b</w:t>
            </w:r>
            <w:proofErr w:type="spellStart"/>
            <w:r w:rsidR="0044340E" w:rsidRPr="0044340E">
              <w:rPr>
                <w:sz w:val="20"/>
                <w:szCs w:val="20"/>
                <w:lang w:val="en-US"/>
              </w:rPr>
              <w:t>akken</w:t>
            </w:r>
            <w:proofErr w:type="spellEnd"/>
            <w:r w:rsidR="0044340E" w:rsidRPr="0044340E">
              <w:rPr>
                <w:sz w:val="20"/>
                <w:szCs w:val="20"/>
                <w:lang w:val="en-US"/>
              </w:rPr>
              <w:t xml:space="preserve"> van </w:t>
            </w:r>
            <w:proofErr w:type="spellStart"/>
            <w:r w:rsidR="0044340E" w:rsidRPr="0044340E">
              <w:rPr>
                <w:sz w:val="20"/>
                <w:szCs w:val="20"/>
                <w:lang w:val="en-US"/>
              </w:rPr>
              <w:t>pepernoten</w:t>
            </w:r>
            <w:proofErr w:type="spellEnd"/>
            <w:r w:rsidR="0044340E" w:rsidRPr="0044340E">
              <w:rPr>
                <w:sz w:val="20"/>
                <w:szCs w:val="20"/>
                <w:lang w:val="en-US"/>
              </w:rPr>
              <w:t xml:space="preserve"> </w:t>
            </w:r>
            <w:proofErr w:type="spellStart"/>
            <w:r w:rsidR="0044340E" w:rsidRPr="0044340E">
              <w:rPr>
                <w:sz w:val="20"/>
                <w:szCs w:val="20"/>
                <w:lang w:val="en-US"/>
              </w:rPr>
              <w:t>en</w:t>
            </w:r>
            <w:proofErr w:type="spellEnd"/>
            <w:r w:rsidR="0044340E" w:rsidRPr="0044340E">
              <w:rPr>
                <w:sz w:val="20"/>
                <w:szCs w:val="20"/>
                <w:lang w:val="en-US"/>
              </w:rPr>
              <w:t xml:space="preserve"> </w:t>
            </w:r>
            <w:proofErr w:type="spellStart"/>
            <w:r w:rsidR="0044340E" w:rsidRPr="0044340E">
              <w:rPr>
                <w:sz w:val="20"/>
                <w:szCs w:val="20"/>
                <w:lang w:val="en-US"/>
              </w:rPr>
              <w:t>recept</w:t>
            </w:r>
            <w:proofErr w:type="spellEnd"/>
            <w:r w:rsidR="0044340E" w:rsidRPr="0044340E">
              <w:rPr>
                <w:sz w:val="20"/>
                <w:szCs w:val="20"/>
                <w:lang w:val="en-US"/>
              </w:rPr>
              <w:t xml:space="preserve"> </w:t>
            </w:r>
            <w:proofErr w:type="spellStart"/>
            <w:r w:rsidR="0044340E" w:rsidRPr="0044340E">
              <w:rPr>
                <w:sz w:val="20"/>
                <w:szCs w:val="20"/>
                <w:lang w:val="en-US"/>
              </w:rPr>
              <w:t>opzoeken</w:t>
            </w:r>
            <w:proofErr w:type="spellEnd"/>
            <w:r w:rsidR="0044340E" w:rsidRPr="0044340E">
              <w:rPr>
                <w:sz w:val="20"/>
                <w:szCs w:val="20"/>
                <w:lang w:val="en-US"/>
              </w:rPr>
              <w:t xml:space="preserve">: De </w:t>
            </w:r>
            <w:proofErr w:type="spellStart"/>
            <w:r w:rsidR="0044340E" w:rsidRPr="0044340E">
              <w:rPr>
                <w:sz w:val="20"/>
                <w:szCs w:val="20"/>
                <w:lang w:val="en-US"/>
              </w:rPr>
              <w:t>leerlingen</w:t>
            </w:r>
            <w:proofErr w:type="spellEnd"/>
            <w:r w:rsidR="0044340E" w:rsidRPr="0044340E">
              <w:rPr>
                <w:sz w:val="20"/>
                <w:szCs w:val="20"/>
                <w:lang w:val="en-US"/>
              </w:rPr>
              <w:t xml:space="preserve"> </w:t>
            </w:r>
            <w:proofErr w:type="spellStart"/>
            <w:r w:rsidR="0044340E" w:rsidRPr="0044340E">
              <w:rPr>
                <w:sz w:val="20"/>
                <w:szCs w:val="20"/>
                <w:lang w:val="en-US"/>
              </w:rPr>
              <w:t>leren</w:t>
            </w:r>
            <w:proofErr w:type="spellEnd"/>
            <w:r w:rsidR="0044340E" w:rsidRPr="0044340E">
              <w:rPr>
                <w:sz w:val="20"/>
                <w:szCs w:val="20"/>
                <w:lang w:val="en-US"/>
              </w:rPr>
              <w:t xml:space="preserve"> </w:t>
            </w:r>
            <w:proofErr w:type="spellStart"/>
            <w:r w:rsidR="0044340E" w:rsidRPr="0044340E">
              <w:rPr>
                <w:sz w:val="20"/>
                <w:szCs w:val="20"/>
                <w:lang w:val="en-US"/>
              </w:rPr>
              <w:t>stapsgewijs</w:t>
            </w:r>
            <w:proofErr w:type="spellEnd"/>
            <w:r w:rsidR="0044340E" w:rsidRPr="0044340E">
              <w:rPr>
                <w:sz w:val="20"/>
                <w:szCs w:val="20"/>
                <w:lang w:val="en-US"/>
              </w:rPr>
              <w:t xml:space="preserve"> </w:t>
            </w:r>
            <w:proofErr w:type="spellStart"/>
            <w:r w:rsidR="0044340E" w:rsidRPr="0044340E">
              <w:rPr>
                <w:sz w:val="20"/>
                <w:szCs w:val="20"/>
                <w:lang w:val="en-US"/>
              </w:rPr>
              <w:t>een</w:t>
            </w:r>
            <w:proofErr w:type="spellEnd"/>
            <w:r w:rsidR="0044340E" w:rsidRPr="0044340E">
              <w:rPr>
                <w:sz w:val="20"/>
                <w:szCs w:val="20"/>
                <w:lang w:val="en-US"/>
              </w:rPr>
              <w:t xml:space="preserve"> </w:t>
            </w:r>
            <w:proofErr w:type="spellStart"/>
            <w:r w:rsidR="0044340E" w:rsidRPr="0044340E">
              <w:rPr>
                <w:sz w:val="20"/>
                <w:szCs w:val="20"/>
                <w:lang w:val="en-US"/>
              </w:rPr>
              <w:t>recept</w:t>
            </w:r>
            <w:proofErr w:type="spellEnd"/>
            <w:r w:rsidR="0044340E" w:rsidRPr="0044340E">
              <w:rPr>
                <w:sz w:val="20"/>
                <w:szCs w:val="20"/>
                <w:lang w:val="en-US"/>
              </w:rPr>
              <w:t xml:space="preserve"> </w:t>
            </w:r>
            <w:proofErr w:type="spellStart"/>
            <w:r w:rsidR="0044340E" w:rsidRPr="0044340E">
              <w:rPr>
                <w:sz w:val="20"/>
                <w:szCs w:val="20"/>
                <w:lang w:val="en-US"/>
              </w:rPr>
              <w:t>voor</w:t>
            </w:r>
            <w:proofErr w:type="spellEnd"/>
            <w:r w:rsidR="0044340E" w:rsidRPr="0044340E">
              <w:rPr>
                <w:sz w:val="20"/>
                <w:szCs w:val="20"/>
                <w:lang w:val="en-US"/>
              </w:rPr>
              <w:t xml:space="preserve"> </w:t>
            </w:r>
            <w:proofErr w:type="spellStart"/>
            <w:r w:rsidR="0044340E" w:rsidRPr="0044340E">
              <w:rPr>
                <w:sz w:val="20"/>
                <w:szCs w:val="20"/>
                <w:lang w:val="en-US"/>
              </w:rPr>
              <w:t>pepernoten</w:t>
            </w:r>
            <w:proofErr w:type="spellEnd"/>
            <w:r w:rsidR="0044340E" w:rsidRPr="0044340E">
              <w:rPr>
                <w:sz w:val="20"/>
                <w:szCs w:val="20"/>
                <w:lang w:val="en-US"/>
              </w:rPr>
              <w:t xml:space="preserve"> </w:t>
            </w:r>
            <w:proofErr w:type="spellStart"/>
            <w:r w:rsidR="0044340E" w:rsidRPr="0044340E">
              <w:rPr>
                <w:sz w:val="20"/>
                <w:szCs w:val="20"/>
                <w:lang w:val="en-US"/>
              </w:rPr>
              <w:t>opzoeken</w:t>
            </w:r>
            <w:proofErr w:type="spellEnd"/>
            <w:r w:rsidR="0044340E" w:rsidRPr="0044340E">
              <w:rPr>
                <w:sz w:val="20"/>
                <w:szCs w:val="20"/>
                <w:lang w:val="en-US"/>
              </w:rPr>
              <w:t xml:space="preserve"> </w:t>
            </w:r>
            <w:proofErr w:type="spellStart"/>
            <w:r w:rsidR="0044340E" w:rsidRPr="0044340E">
              <w:rPr>
                <w:sz w:val="20"/>
                <w:szCs w:val="20"/>
                <w:lang w:val="en-US"/>
              </w:rPr>
              <w:t>en</w:t>
            </w:r>
            <w:proofErr w:type="spellEnd"/>
            <w:r w:rsidR="0044340E" w:rsidRPr="0044340E">
              <w:rPr>
                <w:sz w:val="20"/>
                <w:szCs w:val="20"/>
                <w:lang w:val="en-US"/>
              </w:rPr>
              <w:t xml:space="preserve"> </w:t>
            </w:r>
            <w:proofErr w:type="spellStart"/>
            <w:r w:rsidR="0044340E" w:rsidRPr="0044340E">
              <w:rPr>
                <w:sz w:val="20"/>
                <w:szCs w:val="20"/>
                <w:lang w:val="en-US"/>
              </w:rPr>
              <w:t>uitvoeren</w:t>
            </w:r>
            <w:proofErr w:type="spellEnd"/>
            <w:r w:rsidR="0044340E" w:rsidRPr="0044340E">
              <w:rPr>
                <w:sz w:val="20"/>
                <w:szCs w:val="20"/>
                <w:lang w:val="en-US"/>
              </w:rPr>
              <w:t xml:space="preserve">. Het </w:t>
            </w:r>
            <w:proofErr w:type="spellStart"/>
            <w:r w:rsidR="0044340E" w:rsidRPr="0044340E">
              <w:rPr>
                <w:sz w:val="20"/>
                <w:szCs w:val="20"/>
                <w:lang w:val="en-US"/>
              </w:rPr>
              <w:t>doel</w:t>
            </w:r>
            <w:proofErr w:type="spellEnd"/>
            <w:r w:rsidR="0044340E" w:rsidRPr="0044340E">
              <w:rPr>
                <w:sz w:val="20"/>
                <w:szCs w:val="20"/>
                <w:lang w:val="en-US"/>
              </w:rPr>
              <w:t xml:space="preserve"> is </w:t>
            </w:r>
            <w:proofErr w:type="spellStart"/>
            <w:r w:rsidR="0044340E" w:rsidRPr="0044340E">
              <w:rPr>
                <w:sz w:val="20"/>
                <w:szCs w:val="20"/>
                <w:lang w:val="en-US"/>
              </w:rPr>
              <w:t>niet</w:t>
            </w:r>
            <w:proofErr w:type="spellEnd"/>
            <w:r w:rsidR="0044340E" w:rsidRPr="0044340E">
              <w:rPr>
                <w:sz w:val="20"/>
                <w:szCs w:val="20"/>
                <w:lang w:val="en-US"/>
              </w:rPr>
              <w:t xml:space="preserve"> </w:t>
            </w:r>
            <w:proofErr w:type="spellStart"/>
            <w:r w:rsidR="0044340E" w:rsidRPr="0044340E">
              <w:rPr>
                <w:sz w:val="20"/>
                <w:szCs w:val="20"/>
                <w:lang w:val="en-US"/>
              </w:rPr>
              <w:t>alleen</w:t>
            </w:r>
            <w:proofErr w:type="spellEnd"/>
            <w:r w:rsidR="0044340E" w:rsidRPr="0044340E">
              <w:rPr>
                <w:sz w:val="20"/>
                <w:szCs w:val="20"/>
                <w:lang w:val="en-US"/>
              </w:rPr>
              <w:t xml:space="preserve"> het </w:t>
            </w:r>
            <w:proofErr w:type="spellStart"/>
            <w:r w:rsidR="0044340E" w:rsidRPr="0044340E">
              <w:rPr>
                <w:sz w:val="20"/>
                <w:szCs w:val="20"/>
                <w:lang w:val="en-US"/>
              </w:rPr>
              <w:t>bakken</w:t>
            </w:r>
            <w:proofErr w:type="spellEnd"/>
            <w:r w:rsidR="0044340E" w:rsidRPr="0044340E">
              <w:rPr>
                <w:sz w:val="20"/>
                <w:szCs w:val="20"/>
                <w:lang w:val="en-US"/>
              </w:rPr>
              <w:t xml:space="preserve"> </w:t>
            </w:r>
            <w:proofErr w:type="spellStart"/>
            <w:r w:rsidR="0044340E" w:rsidRPr="0044340E">
              <w:rPr>
                <w:sz w:val="20"/>
                <w:szCs w:val="20"/>
                <w:lang w:val="en-US"/>
              </w:rPr>
              <w:t>zelf</w:t>
            </w:r>
            <w:proofErr w:type="spellEnd"/>
            <w:r w:rsidR="0044340E" w:rsidRPr="0044340E">
              <w:rPr>
                <w:sz w:val="20"/>
                <w:szCs w:val="20"/>
                <w:lang w:val="en-US"/>
              </w:rPr>
              <w:t xml:space="preserve">, maar </w:t>
            </w:r>
            <w:proofErr w:type="spellStart"/>
            <w:r w:rsidR="0044340E" w:rsidRPr="0044340E">
              <w:rPr>
                <w:sz w:val="20"/>
                <w:szCs w:val="20"/>
                <w:lang w:val="en-US"/>
              </w:rPr>
              <w:t>ook</w:t>
            </w:r>
            <w:proofErr w:type="spellEnd"/>
            <w:r w:rsidR="0044340E" w:rsidRPr="0044340E">
              <w:rPr>
                <w:sz w:val="20"/>
                <w:szCs w:val="20"/>
                <w:lang w:val="en-US"/>
              </w:rPr>
              <w:t xml:space="preserve"> het </w:t>
            </w:r>
            <w:proofErr w:type="spellStart"/>
            <w:r w:rsidR="0044340E" w:rsidRPr="0044340E">
              <w:rPr>
                <w:sz w:val="20"/>
                <w:szCs w:val="20"/>
                <w:lang w:val="en-US"/>
              </w:rPr>
              <w:t>begrijpen</w:t>
            </w:r>
            <w:proofErr w:type="spellEnd"/>
            <w:r w:rsidR="0044340E" w:rsidRPr="0044340E">
              <w:rPr>
                <w:sz w:val="20"/>
                <w:szCs w:val="20"/>
                <w:lang w:val="en-US"/>
              </w:rPr>
              <w:t xml:space="preserve"> van de </w:t>
            </w:r>
            <w:proofErr w:type="spellStart"/>
            <w:r w:rsidR="0044340E" w:rsidRPr="0044340E">
              <w:rPr>
                <w:sz w:val="20"/>
                <w:szCs w:val="20"/>
                <w:lang w:val="en-US"/>
              </w:rPr>
              <w:t>stappen</w:t>
            </w:r>
            <w:proofErr w:type="spellEnd"/>
            <w:r w:rsidR="0044340E" w:rsidRPr="0044340E">
              <w:rPr>
                <w:sz w:val="20"/>
                <w:szCs w:val="20"/>
                <w:lang w:val="en-US"/>
              </w:rPr>
              <w:t xml:space="preserve"> in </w:t>
            </w:r>
            <w:proofErr w:type="spellStart"/>
            <w:r w:rsidR="0044340E" w:rsidRPr="0044340E">
              <w:rPr>
                <w:sz w:val="20"/>
                <w:szCs w:val="20"/>
                <w:lang w:val="en-US"/>
              </w:rPr>
              <w:t>een</w:t>
            </w:r>
            <w:proofErr w:type="spellEnd"/>
            <w:r w:rsidR="0044340E" w:rsidRPr="0044340E">
              <w:rPr>
                <w:sz w:val="20"/>
                <w:szCs w:val="20"/>
                <w:lang w:val="en-US"/>
              </w:rPr>
              <w:t xml:space="preserve"> </w:t>
            </w:r>
            <w:proofErr w:type="spellStart"/>
            <w:r w:rsidR="0044340E" w:rsidRPr="0044340E">
              <w:rPr>
                <w:sz w:val="20"/>
                <w:szCs w:val="20"/>
                <w:lang w:val="en-US"/>
              </w:rPr>
              <w:t>recept</w:t>
            </w:r>
            <w:proofErr w:type="spellEnd"/>
            <w:r w:rsidR="0044340E" w:rsidRPr="0044340E">
              <w:rPr>
                <w:sz w:val="20"/>
                <w:szCs w:val="20"/>
                <w:lang w:val="en-US"/>
              </w:rPr>
              <w:t xml:space="preserve">, het </w:t>
            </w:r>
            <w:proofErr w:type="spellStart"/>
            <w:r w:rsidR="0044340E" w:rsidRPr="0044340E">
              <w:rPr>
                <w:sz w:val="20"/>
                <w:szCs w:val="20"/>
                <w:lang w:val="en-US"/>
              </w:rPr>
              <w:t>toepassen</w:t>
            </w:r>
            <w:proofErr w:type="spellEnd"/>
            <w:r w:rsidR="0044340E" w:rsidRPr="0044340E">
              <w:rPr>
                <w:sz w:val="20"/>
                <w:szCs w:val="20"/>
                <w:lang w:val="en-US"/>
              </w:rPr>
              <w:t xml:space="preserve"> van </w:t>
            </w:r>
            <w:proofErr w:type="spellStart"/>
            <w:r w:rsidR="0044340E" w:rsidRPr="0044340E">
              <w:rPr>
                <w:sz w:val="20"/>
                <w:szCs w:val="20"/>
                <w:lang w:val="en-US"/>
              </w:rPr>
              <w:t>meetvaardigheden</w:t>
            </w:r>
            <w:proofErr w:type="spellEnd"/>
            <w:r w:rsidR="0044340E" w:rsidRPr="0044340E">
              <w:rPr>
                <w:sz w:val="20"/>
                <w:szCs w:val="20"/>
                <w:lang w:val="en-US"/>
              </w:rPr>
              <w:t xml:space="preserve"> </w:t>
            </w:r>
            <w:proofErr w:type="spellStart"/>
            <w:r w:rsidR="0044340E" w:rsidRPr="0044340E">
              <w:rPr>
                <w:sz w:val="20"/>
                <w:szCs w:val="20"/>
                <w:lang w:val="en-US"/>
              </w:rPr>
              <w:t>en</w:t>
            </w:r>
            <w:proofErr w:type="spellEnd"/>
            <w:r w:rsidR="0044340E" w:rsidRPr="0044340E">
              <w:rPr>
                <w:sz w:val="20"/>
                <w:szCs w:val="20"/>
                <w:lang w:val="en-US"/>
              </w:rPr>
              <w:t xml:space="preserve"> </w:t>
            </w:r>
            <w:proofErr w:type="spellStart"/>
            <w:r w:rsidR="0044340E" w:rsidRPr="0044340E">
              <w:rPr>
                <w:sz w:val="20"/>
                <w:szCs w:val="20"/>
                <w:lang w:val="en-US"/>
              </w:rPr>
              <w:t>samenwerken</w:t>
            </w:r>
            <w:proofErr w:type="spellEnd"/>
            <w:r w:rsidR="0044340E" w:rsidRPr="0044340E">
              <w:rPr>
                <w:sz w:val="20"/>
                <w:szCs w:val="20"/>
                <w:lang w:val="en-US"/>
              </w:rPr>
              <w:t xml:space="preserve"> in de </w:t>
            </w:r>
            <w:proofErr w:type="spellStart"/>
            <w:r w:rsidR="0044340E" w:rsidRPr="0044340E">
              <w:rPr>
                <w:sz w:val="20"/>
                <w:szCs w:val="20"/>
                <w:lang w:val="en-US"/>
              </w:rPr>
              <w:t>keuken</w:t>
            </w:r>
            <w:proofErr w:type="spellEnd"/>
            <w:r w:rsidR="0044340E" w:rsidRPr="0044340E">
              <w:rPr>
                <w:sz w:val="20"/>
                <w:szCs w:val="20"/>
                <w:lang w:val="en-US"/>
              </w:rPr>
              <w:t>.</w:t>
            </w:r>
          </w:p>
          <w:p w14:paraId="28C72830" w14:textId="77777777" w:rsidR="0044340E" w:rsidRPr="0044340E" w:rsidRDefault="0044340E" w:rsidP="0044340E">
            <w:pPr>
              <w:rPr>
                <w:sz w:val="20"/>
                <w:szCs w:val="20"/>
                <w:lang w:val="en-US"/>
              </w:rPr>
            </w:pPr>
          </w:p>
          <w:p w14:paraId="7B5D7FCB" w14:textId="1A9ED4E7" w:rsidR="0044340E" w:rsidRDefault="00024F98" w:rsidP="0044340E">
            <w:pPr>
              <w:rPr>
                <w:sz w:val="20"/>
                <w:szCs w:val="20"/>
                <w:lang w:val="en-US"/>
              </w:rPr>
            </w:pPr>
            <w:proofErr w:type="spellStart"/>
            <w:r>
              <w:rPr>
                <w:sz w:val="20"/>
                <w:szCs w:val="20"/>
                <w:lang w:val="en-US"/>
              </w:rPr>
              <w:t>Subd</w:t>
            </w:r>
            <w:r w:rsidR="0044340E" w:rsidRPr="0044340E">
              <w:rPr>
                <w:sz w:val="20"/>
                <w:szCs w:val="20"/>
                <w:lang w:val="en-US"/>
              </w:rPr>
              <w:t>oel</w:t>
            </w:r>
            <w:proofErr w:type="spellEnd"/>
            <w:r w:rsidR="0044340E" w:rsidRPr="0044340E">
              <w:rPr>
                <w:sz w:val="20"/>
                <w:szCs w:val="20"/>
                <w:lang w:val="en-US"/>
              </w:rPr>
              <w:t xml:space="preserve"> </w:t>
            </w:r>
            <w:proofErr w:type="spellStart"/>
            <w:r w:rsidR="0044340E" w:rsidRPr="0044340E">
              <w:rPr>
                <w:sz w:val="20"/>
                <w:szCs w:val="20"/>
                <w:lang w:val="en-US"/>
              </w:rPr>
              <w:t>woordenschatverbreding</w:t>
            </w:r>
            <w:proofErr w:type="spellEnd"/>
            <w:r w:rsidR="0044340E" w:rsidRPr="0044340E">
              <w:rPr>
                <w:sz w:val="20"/>
                <w:szCs w:val="20"/>
                <w:lang w:val="en-US"/>
              </w:rPr>
              <w:t xml:space="preserve"> Engels: De </w:t>
            </w:r>
            <w:proofErr w:type="spellStart"/>
            <w:r w:rsidR="0044340E" w:rsidRPr="0044340E">
              <w:rPr>
                <w:sz w:val="20"/>
                <w:szCs w:val="20"/>
                <w:lang w:val="en-US"/>
              </w:rPr>
              <w:t>leerlingen</w:t>
            </w:r>
            <w:proofErr w:type="spellEnd"/>
            <w:r w:rsidR="0044340E" w:rsidRPr="0044340E">
              <w:rPr>
                <w:sz w:val="20"/>
                <w:szCs w:val="20"/>
                <w:lang w:val="en-US"/>
              </w:rPr>
              <w:t xml:space="preserve"> </w:t>
            </w:r>
            <w:proofErr w:type="spellStart"/>
            <w:r w:rsidR="0044340E" w:rsidRPr="0044340E">
              <w:rPr>
                <w:sz w:val="20"/>
                <w:szCs w:val="20"/>
                <w:lang w:val="en-US"/>
              </w:rPr>
              <w:t>verwerven</w:t>
            </w:r>
            <w:proofErr w:type="spellEnd"/>
            <w:r w:rsidR="0044340E" w:rsidRPr="0044340E">
              <w:rPr>
                <w:sz w:val="20"/>
                <w:szCs w:val="20"/>
                <w:lang w:val="en-US"/>
              </w:rPr>
              <w:t xml:space="preserve"> </w:t>
            </w:r>
            <w:proofErr w:type="spellStart"/>
            <w:r w:rsidR="0044340E" w:rsidRPr="0044340E">
              <w:rPr>
                <w:sz w:val="20"/>
                <w:szCs w:val="20"/>
                <w:lang w:val="en-US"/>
              </w:rPr>
              <w:t>nieuwe</w:t>
            </w:r>
            <w:proofErr w:type="spellEnd"/>
            <w:r w:rsidR="0044340E" w:rsidRPr="0044340E">
              <w:rPr>
                <w:sz w:val="20"/>
                <w:szCs w:val="20"/>
                <w:lang w:val="en-US"/>
              </w:rPr>
              <w:t xml:space="preserve"> </w:t>
            </w:r>
            <w:proofErr w:type="spellStart"/>
            <w:r w:rsidR="0044340E" w:rsidRPr="0044340E">
              <w:rPr>
                <w:sz w:val="20"/>
                <w:szCs w:val="20"/>
                <w:lang w:val="en-US"/>
              </w:rPr>
              <w:t>Engelse</w:t>
            </w:r>
            <w:proofErr w:type="spellEnd"/>
            <w:r w:rsidR="0044340E" w:rsidRPr="0044340E">
              <w:rPr>
                <w:sz w:val="20"/>
                <w:szCs w:val="20"/>
                <w:lang w:val="en-US"/>
              </w:rPr>
              <w:t xml:space="preserve"> </w:t>
            </w:r>
            <w:proofErr w:type="spellStart"/>
            <w:r w:rsidR="0044340E" w:rsidRPr="0044340E">
              <w:rPr>
                <w:sz w:val="20"/>
                <w:szCs w:val="20"/>
                <w:lang w:val="en-US"/>
              </w:rPr>
              <w:t>woordenschat</w:t>
            </w:r>
            <w:proofErr w:type="spellEnd"/>
            <w:r w:rsidR="0044340E" w:rsidRPr="0044340E">
              <w:rPr>
                <w:sz w:val="20"/>
                <w:szCs w:val="20"/>
                <w:lang w:val="en-US"/>
              </w:rPr>
              <w:t xml:space="preserve"> met </w:t>
            </w:r>
            <w:proofErr w:type="spellStart"/>
            <w:r w:rsidR="0044340E" w:rsidRPr="0044340E">
              <w:rPr>
                <w:sz w:val="20"/>
                <w:szCs w:val="20"/>
                <w:lang w:val="en-US"/>
              </w:rPr>
              <w:t>betrekking</w:t>
            </w:r>
            <w:proofErr w:type="spellEnd"/>
            <w:r w:rsidR="0044340E" w:rsidRPr="0044340E">
              <w:rPr>
                <w:sz w:val="20"/>
                <w:szCs w:val="20"/>
                <w:lang w:val="en-US"/>
              </w:rPr>
              <w:t xml:space="preserve"> tot het </w:t>
            </w:r>
            <w:proofErr w:type="spellStart"/>
            <w:r w:rsidR="0044340E" w:rsidRPr="0044340E">
              <w:rPr>
                <w:sz w:val="20"/>
                <w:szCs w:val="20"/>
                <w:lang w:val="en-US"/>
              </w:rPr>
              <w:t>Sinterklaasthema</w:t>
            </w:r>
            <w:proofErr w:type="spellEnd"/>
            <w:r w:rsidR="0044340E" w:rsidRPr="0044340E">
              <w:rPr>
                <w:sz w:val="20"/>
                <w:szCs w:val="20"/>
                <w:lang w:val="en-US"/>
              </w:rPr>
              <w:t xml:space="preserve">. Het </w:t>
            </w:r>
            <w:proofErr w:type="spellStart"/>
            <w:r w:rsidR="0044340E" w:rsidRPr="0044340E">
              <w:rPr>
                <w:sz w:val="20"/>
                <w:szCs w:val="20"/>
                <w:lang w:val="en-US"/>
              </w:rPr>
              <w:t>doel</w:t>
            </w:r>
            <w:proofErr w:type="spellEnd"/>
            <w:r w:rsidR="0044340E" w:rsidRPr="0044340E">
              <w:rPr>
                <w:sz w:val="20"/>
                <w:szCs w:val="20"/>
                <w:lang w:val="en-US"/>
              </w:rPr>
              <w:t xml:space="preserve"> is om </w:t>
            </w:r>
            <w:proofErr w:type="spellStart"/>
            <w:r w:rsidR="0044340E" w:rsidRPr="0044340E">
              <w:rPr>
                <w:sz w:val="20"/>
                <w:szCs w:val="20"/>
                <w:lang w:val="en-US"/>
              </w:rPr>
              <w:t>minimaal</w:t>
            </w:r>
            <w:proofErr w:type="spellEnd"/>
            <w:r w:rsidR="0044340E" w:rsidRPr="0044340E">
              <w:rPr>
                <w:sz w:val="20"/>
                <w:szCs w:val="20"/>
                <w:lang w:val="en-US"/>
              </w:rPr>
              <w:t xml:space="preserve"> </w:t>
            </w:r>
            <w:proofErr w:type="spellStart"/>
            <w:r w:rsidR="003559C2">
              <w:rPr>
                <w:sz w:val="20"/>
                <w:szCs w:val="20"/>
                <w:lang w:val="en-US"/>
              </w:rPr>
              <w:t>drie</w:t>
            </w:r>
            <w:proofErr w:type="spellEnd"/>
            <w:r w:rsidR="0044340E" w:rsidRPr="0044340E">
              <w:rPr>
                <w:sz w:val="20"/>
                <w:szCs w:val="20"/>
                <w:lang w:val="en-US"/>
              </w:rPr>
              <w:t xml:space="preserve"> </w:t>
            </w:r>
            <w:proofErr w:type="spellStart"/>
            <w:r w:rsidR="0044340E" w:rsidRPr="0044340E">
              <w:rPr>
                <w:sz w:val="20"/>
                <w:szCs w:val="20"/>
                <w:lang w:val="en-US"/>
              </w:rPr>
              <w:t>nieuwe</w:t>
            </w:r>
            <w:proofErr w:type="spellEnd"/>
            <w:r w:rsidR="0044340E" w:rsidRPr="0044340E">
              <w:rPr>
                <w:sz w:val="20"/>
                <w:szCs w:val="20"/>
                <w:lang w:val="en-US"/>
              </w:rPr>
              <w:t xml:space="preserve"> </w:t>
            </w:r>
            <w:proofErr w:type="spellStart"/>
            <w:r w:rsidR="0044340E" w:rsidRPr="0044340E">
              <w:rPr>
                <w:sz w:val="20"/>
                <w:szCs w:val="20"/>
                <w:lang w:val="en-US"/>
              </w:rPr>
              <w:t>Engelse</w:t>
            </w:r>
            <w:proofErr w:type="spellEnd"/>
            <w:r w:rsidR="0044340E" w:rsidRPr="0044340E">
              <w:rPr>
                <w:sz w:val="20"/>
                <w:szCs w:val="20"/>
                <w:lang w:val="en-US"/>
              </w:rPr>
              <w:t xml:space="preserve"> </w:t>
            </w:r>
            <w:proofErr w:type="spellStart"/>
            <w:r w:rsidR="0044340E" w:rsidRPr="0044340E">
              <w:rPr>
                <w:sz w:val="20"/>
                <w:szCs w:val="20"/>
                <w:lang w:val="en-US"/>
              </w:rPr>
              <w:t>woorden</w:t>
            </w:r>
            <w:proofErr w:type="spellEnd"/>
            <w:r w:rsidR="0044340E" w:rsidRPr="0044340E">
              <w:rPr>
                <w:sz w:val="20"/>
                <w:szCs w:val="20"/>
                <w:lang w:val="en-US"/>
              </w:rPr>
              <w:t xml:space="preserve"> </w:t>
            </w:r>
            <w:proofErr w:type="spellStart"/>
            <w:r w:rsidR="0044340E" w:rsidRPr="0044340E">
              <w:rPr>
                <w:sz w:val="20"/>
                <w:szCs w:val="20"/>
                <w:lang w:val="en-US"/>
              </w:rPr>
              <w:t>gerelateerd</w:t>
            </w:r>
            <w:proofErr w:type="spellEnd"/>
            <w:r w:rsidR="0044340E" w:rsidRPr="0044340E">
              <w:rPr>
                <w:sz w:val="20"/>
                <w:szCs w:val="20"/>
                <w:lang w:val="en-US"/>
              </w:rPr>
              <w:t xml:space="preserve"> </w:t>
            </w:r>
            <w:proofErr w:type="spellStart"/>
            <w:r w:rsidR="0044340E" w:rsidRPr="0044340E">
              <w:rPr>
                <w:sz w:val="20"/>
                <w:szCs w:val="20"/>
                <w:lang w:val="en-US"/>
              </w:rPr>
              <w:t>aan</w:t>
            </w:r>
            <w:proofErr w:type="spellEnd"/>
            <w:r w:rsidR="0044340E" w:rsidRPr="0044340E">
              <w:rPr>
                <w:sz w:val="20"/>
                <w:szCs w:val="20"/>
                <w:lang w:val="en-US"/>
              </w:rPr>
              <w:t xml:space="preserve"> Sinterklaas </w:t>
            </w:r>
            <w:proofErr w:type="spellStart"/>
            <w:r w:rsidR="0044340E" w:rsidRPr="0044340E">
              <w:rPr>
                <w:sz w:val="20"/>
                <w:szCs w:val="20"/>
                <w:lang w:val="en-US"/>
              </w:rPr>
              <w:t>te</w:t>
            </w:r>
            <w:proofErr w:type="spellEnd"/>
            <w:r w:rsidR="0044340E" w:rsidRPr="0044340E">
              <w:rPr>
                <w:sz w:val="20"/>
                <w:szCs w:val="20"/>
                <w:lang w:val="en-US"/>
              </w:rPr>
              <w:t xml:space="preserve"> </w:t>
            </w:r>
            <w:proofErr w:type="spellStart"/>
            <w:r w:rsidR="0044340E" w:rsidRPr="0044340E">
              <w:rPr>
                <w:sz w:val="20"/>
                <w:szCs w:val="20"/>
                <w:lang w:val="en-US"/>
              </w:rPr>
              <w:t>leren</w:t>
            </w:r>
            <w:proofErr w:type="spellEnd"/>
            <w:r w:rsidR="0044340E" w:rsidRPr="0044340E">
              <w:rPr>
                <w:sz w:val="20"/>
                <w:szCs w:val="20"/>
                <w:lang w:val="en-US"/>
              </w:rPr>
              <w:t xml:space="preserve">, </w:t>
            </w:r>
            <w:proofErr w:type="spellStart"/>
            <w:r w:rsidR="0044340E" w:rsidRPr="0044340E">
              <w:rPr>
                <w:sz w:val="20"/>
                <w:szCs w:val="20"/>
                <w:lang w:val="en-US"/>
              </w:rPr>
              <w:t>zoals</w:t>
            </w:r>
            <w:proofErr w:type="spellEnd"/>
            <w:r w:rsidR="0044340E" w:rsidRPr="0044340E">
              <w:rPr>
                <w:sz w:val="20"/>
                <w:szCs w:val="20"/>
                <w:lang w:val="en-US"/>
              </w:rPr>
              <w:t xml:space="preserve"> "Saint Nicholas," "</w:t>
            </w:r>
            <w:r w:rsidR="003559C2">
              <w:rPr>
                <w:sz w:val="20"/>
                <w:szCs w:val="20"/>
                <w:lang w:val="en-US"/>
              </w:rPr>
              <w:t>peppernuts</w:t>
            </w:r>
            <w:r w:rsidR="0044340E" w:rsidRPr="0044340E">
              <w:rPr>
                <w:sz w:val="20"/>
                <w:szCs w:val="20"/>
                <w:lang w:val="en-US"/>
              </w:rPr>
              <w:t xml:space="preserve">," </w:t>
            </w:r>
            <w:proofErr w:type="spellStart"/>
            <w:r w:rsidR="0044340E" w:rsidRPr="0044340E">
              <w:rPr>
                <w:sz w:val="20"/>
                <w:szCs w:val="20"/>
                <w:lang w:val="en-US"/>
              </w:rPr>
              <w:t>en</w:t>
            </w:r>
            <w:proofErr w:type="spellEnd"/>
            <w:r w:rsidR="0044340E" w:rsidRPr="0044340E">
              <w:rPr>
                <w:sz w:val="20"/>
                <w:szCs w:val="20"/>
                <w:lang w:val="en-US"/>
              </w:rPr>
              <w:t xml:space="preserve"> "presents," door </w:t>
            </w:r>
            <w:proofErr w:type="spellStart"/>
            <w:r w:rsidR="0044340E" w:rsidRPr="0044340E">
              <w:rPr>
                <w:sz w:val="20"/>
                <w:szCs w:val="20"/>
                <w:lang w:val="en-US"/>
              </w:rPr>
              <w:t>middel</w:t>
            </w:r>
            <w:proofErr w:type="spellEnd"/>
            <w:r w:rsidR="0044340E" w:rsidRPr="0044340E">
              <w:rPr>
                <w:sz w:val="20"/>
                <w:szCs w:val="20"/>
                <w:lang w:val="en-US"/>
              </w:rPr>
              <w:t xml:space="preserve"> van </w:t>
            </w:r>
            <w:proofErr w:type="spellStart"/>
            <w:r w:rsidR="0044340E" w:rsidRPr="0044340E">
              <w:rPr>
                <w:sz w:val="20"/>
                <w:szCs w:val="20"/>
                <w:lang w:val="en-US"/>
              </w:rPr>
              <w:t>contextuele</w:t>
            </w:r>
            <w:proofErr w:type="spellEnd"/>
            <w:r w:rsidR="0044340E" w:rsidRPr="0044340E">
              <w:rPr>
                <w:sz w:val="20"/>
                <w:szCs w:val="20"/>
                <w:lang w:val="en-US"/>
              </w:rPr>
              <w:t xml:space="preserve"> </w:t>
            </w:r>
            <w:proofErr w:type="spellStart"/>
            <w:r w:rsidR="0044340E" w:rsidRPr="0044340E">
              <w:rPr>
                <w:sz w:val="20"/>
                <w:szCs w:val="20"/>
                <w:lang w:val="en-US"/>
              </w:rPr>
              <w:t>oefeningen</w:t>
            </w:r>
            <w:proofErr w:type="spellEnd"/>
            <w:r w:rsidR="0044340E" w:rsidRPr="0044340E">
              <w:rPr>
                <w:sz w:val="20"/>
                <w:szCs w:val="20"/>
                <w:lang w:val="en-US"/>
              </w:rPr>
              <w:t xml:space="preserve">, </w:t>
            </w:r>
            <w:proofErr w:type="spellStart"/>
            <w:r w:rsidR="0044340E" w:rsidRPr="0044340E">
              <w:rPr>
                <w:sz w:val="20"/>
                <w:szCs w:val="20"/>
                <w:lang w:val="en-US"/>
              </w:rPr>
              <w:t>zoals</w:t>
            </w:r>
            <w:proofErr w:type="spellEnd"/>
            <w:r w:rsidR="0044340E" w:rsidRPr="0044340E">
              <w:rPr>
                <w:sz w:val="20"/>
                <w:szCs w:val="20"/>
                <w:lang w:val="en-US"/>
              </w:rPr>
              <w:t xml:space="preserve"> </w:t>
            </w:r>
            <w:proofErr w:type="spellStart"/>
            <w:r w:rsidR="0044340E" w:rsidRPr="0044340E">
              <w:rPr>
                <w:sz w:val="20"/>
                <w:szCs w:val="20"/>
                <w:lang w:val="en-US"/>
              </w:rPr>
              <w:t>lezen</w:t>
            </w:r>
            <w:proofErr w:type="spellEnd"/>
            <w:r w:rsidR="0044340E" w:rsidRPr="0044340E">
              <w:rPr>
                <w:sz w:val="20"/>
                <w:szCs w:val="20"/>
                <w:lang w:val="en-US"/>
              </w:rPr>
              <w:t xml:space="preserve">, </w:t>
            </w:r>
            <w:proofErr w:type="spellStart"/>
            <w:r w:rsidR="0044340E" w:rsidRPr="0044340E">
              <w:rPr>
                <w:sz w:val="20"/>
                <w:szCs w:val="20"/>
                <w:lang w:val="en-US"/>
              </w:rPr>
              <w:t>luisteren</w:t>
            </w:r>
            <w:proofErr w:type="spellEnd"/>
            <w:r w:rsidR="0044340E" w:rsidRPr="0044340E">
              <w:rPr>
                <w:sz w:val="20"/>
                <w:szCs w:val="20"/>
                <w:lang w:val="en-US"/>
              </w:rPr>
              <w:t xml:space="preserve"> </w:t>
            </w:r>
            <w:proofErr w:type="spellStart"/>
            <w:r w:rsidR="0044340E" w:rsidRPr="0044340E">
              <w:rPr>
                <w:sz w:val="20"/>
                <w:szCs w:val="20"/>
                <w:lang w:val="en-US"/>
              </w:rPr>
              <w:t>en</w:t>
            </w:r>
            <w:proofErr w:type="spellEnd"/>
            <w:r w:rsidR="0044340E" w:rsidRPr="0044340E">
              <w:rPr>
                <w:sz w:val="20"/>
                <w:szCs w:val="20"/>
                <w:lang w:val="en-US"/>
              </w:rPr>
              <w:t xml:space="preserve"> </w:t>
            </w:r>
            <w:proofErr w:type="spellStart"/>
            <w:r w:rsidR="0044340E" w:rsidRPr="0044340E">
              <w:rPr>
                <w:sz w:val="20"/>
                <w:szCs w:val="20"/>
                <w:lang w:val="en-US"/>
              </w:rPr>
              <w:t>spreken</w:t>
            </w:r>
            <w:proofErr w:type="spellEnd"/>
            <w:r w:rsidR="0044340E" w:rsidRPr="0044340E">
              <w:rPr>
                <w:sz w:val="20"/>
                <w:szCs w:val="20"/>
                <w:lang w:val="en-US"/>
              </w:rPr>
              <w:t>.</w:t>
            </w:r>
          </w:p>
          <w:p w14:paraId="4C162170" w14:textId="77777777" w:rsidR="00FD55FC" w:rsidRDefault="00FD55FC" w:rsidP="0044340E">
            <w:pPr>
              <w:rPr>
                <w:sz w:val="20"/>
                <w:szCs w:val="20"/>
                <w:lang w:val="en-US"/>
              </w:rPr>
            </w:pPr>
          </w:p>
          <w:p w14:paraId="0D37F505" w14:textId="1ABF025A" w:rsidR="00FD55FC" w:rsidRPr="0044340E" w:rsidRDefault="00FD55FC" w:rsidP="0044340E">
            <w:pPr>
              <w:rPr>
                <w:sz w:val="20"/>
                <w:szCs w:val="20"/>
                <w:lang w:val="en-US"/>
              </w:rPr>
            </w:pPr>
            <w:r>
              <w:rPr>
                <w:sz w:val="20"/>
                <w:szCs w:val="20"/>
                <w:lang w:val="en-US"/>
              </w:rPr>
              <w:t xml:space="preserve">Taal </w:t>
            </w:r>
            <w:proofErr w:type="spellStart"/>
            <w:r>
              <w:rPr>
                <w:sz w:val="20"/>
                <w:szCs w:val="20"/>
                <w:lang w:val="en-US"/>
              </w:rPr>
              <w:t>als</w:t>
            </w:r>
            <w:proofErr w:type="spellEnd"/>
            <w:r>
              <w:rPr>
                <w:sz w:val="20"/>
                <w:szCs w:val="20"/>
                <w:lang w:val="en-US"/>
              </w:rPr>
              <w:t xml:space="preserve"> </w:t>
            </w:r>
            <w:proofErr w:type="spellStart"/>
            <w:r>
              <w:rPr>
                <w:sz w:val="20"/>
                <w:szCs w:val="20"/>
                <w:lang w:val="en-US"/>
              </w:rPr>
              <w:t>middel</w:t>
            </w:r>
            <w:proofErr w:type="spellEnd"/>
            <w:r>
              <w:rPr>
                <w:sz w:val="20"/>
                <w:szCs w:val="20"/>
                <w:lang w:val="en-US"/>
              </w:rPr>
              <w:t>.</w:t>
            </w:r>
          </w:p>
          <w:p w14:paraId="7A1CA1DA" w14:textId="77777777" w:rsidR="003D5D97" w:rsidRDefault="003D5D97" w:rsidP="00666271">
            <w:pPr>
              <w:rPr>
                <w:sz w:val="20"/>
                <w:szCs w:val="20"/>
                <w:lang w:val="en-US"/>
              </w:rPr>
            </w:pPr>
          </w:p>
        </w:tc>
      </w:tr>
      <w:tr w:rsidR="003D5D97" w14:paraId="7BC4E9A9" w14:textId="77777777" w:rsidTr="00140FE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02CC98B" w14:textId="6ED5040E" w:rsidR="003D5D97" w:rsidRDefault="003D5D97" w:rsidP="003D5D97">
            <w:pPr>
              <w:rPr>
                <w:sz w:val="20"/>
                <w:szCs w:val="20"/>
                <w:lang w:val="en-US"/>
              </w:rPr>
            </w:pPr>
            <w:r>
              <w:rPr>
                <w:sz w:val="20"/>
                <w:szCs w:val="20"/>
                <w:lang w:val="en-US"/>
              </w:rPr>
              <w:t>Persoonlijk leerdoel:</w:t>
            </w:r>
          </w:p>
          <w:p w14:paraId="68E063BB" w14:textId="77777777" w:rsidR="00FD55FC" w:rsidRDefault="00FD55FC" w:rsidP="00FD55FC">
            <w:pPr>
              <w:rPr>
                <w:sz w:val="20"/>
                <w:szCs w:val="20"/>
                <w:lang w:val="en-US"/>
              </w:rPr>
            </w:pPr>
            <w:r>
              <w:rPr>
                <w:sz w:val="20"/>
                <w:szCs w:val="20"/>
                <w:lang w:val="en-US"/>
              </w:rPr>
              <w:t>2.3.12</w:t>
            </w:r>
          </w:p>
          <w:p w14:paraId="016E33C6" w14:textId="00FB484B" w:rsidR="003D5D97" w:rsidRDefault="00FD55FC" w:rsidP="00666271">
            <w:pPr>
              <w:rPr>
                <w:sz w:val="20"/>
                <w:szCs w:val="20"/>
                <w:lang w:val="en-US"/>
              </w:rPr>
            </w:pPr>
            <w:r>
              <w:rPr>
                <w:sz w:val="20"/>
                <w:szCs w:val="20"/>
                <w:lang w:val="en-US"/>
              </w:rPr>
              <w:lastRenderedPageBreak/>
              <w:t xml:space="preserve">Kan </w:t>
            </w:r>
            <w:proofErr w:type="spellStart"/>
            <w:r>
              <w:rPr>
                <w:sz w:val="20"/>
                <w:szCs w:val="20"/>
                <w:lang w:val="en-US"/>
              </w:rPr>
              <w:t>een</w:t>
            </w:r>
            <w:proofErr w:type="spellEnd"/>
            <w:r>
              <w:rPr>
                <w:sz w:val="20"/>
                <w:szCs w:val="20"/>
                <w:lang w:val="en-US"/>
              </w:rPr>
              <w:t xml:space="preserve"> </w:t>
            </w:r>
            <w:proofErr w:type="spellStart"/>
            <w:r>
              <w:rPr>
                <w:sz w:val="20"/>
                <w:szCs w:val="20"/>
                <w:lang w:val="en-US"/>
              </w:rPr>
              <w:t>onderwijsactiviteit</w:t>
            </w:r>
            <w:proofErr w:type="spellEnd"/>
            <w:r>
              <w:rPr>
                <w:sz w:val="20"/>
                <w:szCs w:val="20"/>
                <w:lang w:val="en-US"/>
              </w:rPr>
              <w:t xml:space="preserve"> </w:t>
            </w:r>
            <w:proofErr w:type="spellStart"/>
            <w:r>
              <w:rPr>
                <w:sz w:val="20"/>
                <w:szCs w:val="20"/>
                <w:lang w:val="en-US"/>
              </w:rPr>
              <w:t>ontwerpen</w:t>
            </w:r>
            <w:proofErr w:type="spellEnd"/>
            <w:r>
              <w:rPr>
                <w:sz w:val="20"/>
                <w:szCs w:val="20"/>
                <w:lang w:val="en-US"/>
              </w:rPr>
              <w:t xml:space="preserve"> in </w:t>
            </w:r>
            <w:proofErr w:type="spellStart"/>
            <w:r>
              <w:rPr>
                <w:sz w:val="20"/>
                <w:szCs w:val="20"/>
                <w:lang w:val="en-US"/>
              </w:rPr>
              <w:t>een</w:t>
            </w:r>
            <w:proofErr w:type="spellEnd"/>
            <w:r>
              <w:rPr>
                <w:sz w:val="20"/>
                <w:szCs w:val="20"/>
                <w:lang w:val="en-US"/>
              </w:rPr>
              <w:t xml:space="preserve"> </w:t>
            </w:r>
            <w:proofErr w:type="spellStart"/>
            <w:r>
              <w:rPr>
                <w:sz w:val="20"/>
                <w:szCs w:val="20"/>
                <w:lang w:val="en-US"/>
              </w:rPr>
              <w:t>passend</w:t>
            </w:r>
            <w:proofErr w:type="spellEnd"/>
            <w:r>
              <w:rPr>
                <w:sz w:val="20"/>
                <w:szCs w:val="20"/>
                <w:lang w:val="en-US"/>
              </w:rPr>
              <w:t xml:space="preserve"> (les)model met </w:t>
            </w:r>
            <w:proofErr w:type="spellStart"/>
            <w:r>
              <w:rPr>
                <w:sz w:val="20"/>
                <w:szCs w:val="20"/>
                <w:lang w:val="en-US"/>
              </w:rPr>
              <w:t>behulp</w:t>
            </w:r>
            <w:proofErr w:type="spellEnd"/>
            <w:r>
              <w:rPr>
                <w:sz w:val="20"/>
                <w:szCs w:val="20"/>
                <w:lang w:val="en-US"/>
              </w:rPr>
              <w:t xml:space="preserve"> van </w:t>
            </w:r>
            <w:proofErr w:type="spellStart"/>
            <w:r>
              <w:rPr>
                <w:sz w:val="20"/>
                <w:szCs w:val="20"/>
                <w:lang w:val="en-US"/>
              </w:rPr>
              <w:t>een</w:t>
            </w:r>
            <w:proofErr w:type="spellEnd"/>
            <w:r>
              <w:rPr>
                <w:sz w:val="20"/>
                <w:szCs w:val="20"/>
                <w:lang w:val="en-US"/>
              </w:rPr>
              <w:t xml:space="preserve"> </w:t>
            </w:r>
            <w:proofErr w:type="spellStart"/>
            <w:r>
              <w:rPr>
                <w:sz w:val="20"/>
                <w:szCs w:val="20"/>
                <w:lang w:val="en-US"/>
              </w:rPr>
              <w:t>compleet</w:t>
            </w:r>
            <w:proofErr w:type="spellEnd"/>
            <w:r>
              <w:rPr>
                <w:sz w:val="20"/>
                <w:szCs w:val="20"/>
                <w:lang w:val="en-US"/>
              </w:rPr>
              <w:t xml:space="preserve"> </w:t>
            </w:r>
            <w:proofErr w:type="spellStart"/>
            <w:r>
              <w:rPr>
                <w:sz w:val="20"/>
                <w:szCs w:val="20"/>
                <w:lang w:val="en-US"/>
              </w:rPr>
              <w:t>ingevuld</w:t>
            </w:r>
            <w:proofErr w:type="spellEnd"/>
            <w:r>
              <w:rPr>
                <w:sz w:val="20"/>
                <w:szCs w:val="20"/>
                <w:lang w:val="en-US"/>
              </w:rPr>
              <w:t xml:space="preserve"> (les)</w:t>
            </w:r>
            <w:proofErr w:type="spellStart"/>
            <w:r>
              <w:rPr>
                <w:sz w:val="20"/>
                <w:szCs w:val="20"/>
                <w:lang w:val="en-US"/>
              </w:rPr>
              <w:t>voorbereidingsformulier</w:t>
            </w:r>
            <w:proofErr w:type="spellEnd"/>
            <w:r>
              <w:rPr>
                <w:sz w:val="20"/>
                <w:szCs w:val="20"/>
                <w:lang w:val="en-US"/>
              </w:rPr>
              <w:t xml:space="preserve"> </w:t>
            </w:r>
            <w:proofErr w:type="spellStart"/>
            <w:r>
              <w:rPr>
                <w:sz w:val="20"/>
                <w:szCs w:val="20"/>
                <w:lang w:val="en-US"/>
              </w:rPr>
              <w:t>daarbij</w:t>
            </w:r>
            <w:proofErr w:type="spellEnd"/>
            <w:r>
              <w:rPr>
                <w:sz w:val="20"/>
                <w:szCs w:val="20"/>
                <w:lang w:val="en-US"/>
              </w:rPr>
              <w:t xml:space="preserve"> </w:t>
            </w:r>
            <w:proofErr w:type="spellStart"/>
            <w:r>
              <w:rPr>
                <w:sz w:val="20"/>
                <w:szCs w:val="20"/>
                <w:lang w:val="en-US"/>
              </w:rPr>
              <w:t>rekening</w:t>
            </w:r>
            <w:proofErr w:type="spellEnd"/>
            <w:r>
              <w:rPr>
                <w:sz w:val="20"/>
                <w:szCs w:val="20"/>
                <w:lang w:val="en-US"/>
              </w:rPr>
              <w:t xml:space="preserve"> </w:t>
            </w:r>
            <w:proofErr w:type="spellStart"/>
            <w:r>
              <w:rPr>
                <w:sz w:val="20"/>
                <w:szCs w:val="20"/>
                <w:lang w:val="en-US"/>
              </w:rPr>
              <w:t>houden</w:t>
            </w:r>
            <w:proofErr w:type="spellEnd"/>
            <w:r>
              <w:rPr>
                <w:sz w:val="20"/>
                <w:szCs w:val="20"/>
                <w:lang w:val="en-US"/>
              </w:rPr>
              <w:t xml:space="preserve"> met leer </w:t>
            </w:r>
            <w:proofErr w:type="spellStart"/>
            <w:r>
              <w:rPr>
                <w:sz w:val="20"/>
                <w:szCs w:val="20"/>
                <w:lang w:val="en-US"/>
              </w:rPr>
              <w:t>en</w:t>
            </w:r>
            <w:proofErr w:type="spellEnd"/>
            <w:r>
              <w:rPr>
                <w:sz w:val="20"/>
                <w:szCs w:val="20"/>
                <w:lang w:val="en-US"/>
              </w:rPr>
              <w:t xml:space="preserve"> </w:t>
            </w:r>
            <w:proofErr w:type="spellStart"/>
            <w:r>
              <w:rPr>
                <w:sz w:val="20"/>
                <w:szCs w:val="20"/>
                <w:lang w:val="en-US"/>
              </w:rPr>
              <w:t>ontwikkelingslijnen</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de zone van de </w:t>
            </w:r>
            <w:proofErr w:type="spellStart"/>
            <w:r>
              <w:rPr>
                <w:sz w:val="20"/>
                <w:szCs w:val="20"/>
                <w:lang w:val="en-US"/>
              </w:rPr>
              <w:t>naaste</w:t>
            </w:r>
            <w:proofErr w:type="spellEnd"/>
            <w:r>
              <w:rPr>
                <w:sz w:val="20"/>
                <w:szCs w:val="20"/>
                <w:lang w:val="en-US"/>
              </w:rPr>
              <w:t xml:space="preserve"> </w:t>
            </w:r>
            <w:proofErr w:type="spellStart"/>
            <w:r>
              <w:rPr>
                <w:sz w:val="20"/>
                <w:szCs w:val="20"/>
                <w:lang w:val="en-US"/>
              </w:rPr>
              <w:t>ontwikkeling</w:t>
            </w:r>
            <w:proofErr w:type="spellEnd"/>
            <w:r>
              <w:rPr>
                <w:sz w:val="20"/>
                <w:szCs w:val="20"/>
                <w:lang w:val="en-US"/>
              </w:rPr>
              <w:t xml:space="preserve"> van </w:t>
            </w:r>
            <w:proofErr w:type="spellStart"/>
            <w:r>
              <w:rPr>
                <w:sz w:val="20"/>
                <w:szCs w:val="20"/>
                <w:lang w:val="en-US"/>
              </w:rPr>
              <w:t>leerlingen</w:t>
            </w:r>
            <w:proofErr w:type="spellEnd"/>
            <w:r>
              <w:rPr>
                <w:sz w:val="20"/>
                <w:szCs w:val="20"/>
                <w:lang w:val="en-US"/>
              </w:rPr>
              <w:t>.</w:t>
            </w:r>
          </w:p>
        </w:tc>
      </w:tr>
      <w:tr w:rsidR="003D5D97" w14:paraId="053E6FE7" w14:textId="77777777" w:rsidTr="00140FE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44FFD4" w14:textId="77777777" w:rsidR="003D5D97" w:rsidRDefault="003D5D97" w:rsidP="00666271">
            <w:pPr>
              <w:rPr>
                <w:sz w:val="20"/>
                <w:szCs w:val="20"/>
              </w:rPr>
            </w:pPr>
            <w:r w:rsidRPr="00FC158A">
              <w:rPr>
                <w:sz w:val="20"/>
                <w:szCs w:val="20"/>
              </w:rPr>
              <w:lastRenderedPageBreak/>
              <w:t xml:space="preserve">Gebruikte bronnen: (boeken, naslagwerken, methoden) </w:t>
            </w:r>
          </w:p>
          <w:p w14:paraId="399B4D2B" w14:textId="77777777" w:rsidR="00024F98" w:rsidRDefault="00024F98" w:rsidP="00666271">
            <w:pPr>
              <w:rPr>
                <w:sz w:val="20"/>
                <w:szCs w:val="20"/>
              </w:rPr>
            </w:pPr>
          </w:p>
          <w:p w14:paraId="20CF59C9" w14:textId="1B0DC57E" w:rsidR="00024F98" w:rsidRPr="00024F98" w:rsidRDefault="00024F98" w:rsidP="00024F98">
            <w:pPr>
              <w:pStyle w:val="Normaalweb"/>
              <w:spacing w:before="0" w:beforeAutospacing="0" w:after="0" w:afterAutospacing="0" w:line="480" w:lineRule="auto"/>
              <w:ind w:left="720" w:hanging="720"/>
            </w:pPr>
            <w:r>
              <w:rPr>
                <w:i/>
                <w:iCs/>
              </w:rPr>
              <w:t>Zone van naaste ontwikkeling</w:t>
            </w:r>
            <w:r>
              <w:t>. (</w:t>
            </w:r>
            <w:proofErr w:type="spellStart"/>
            <w:r>
              <w:t>z.d.</w:t>
            </w:r>
            <w:proofErr w:type="spellEnd"/>
            <w:r>
              <w:t>). https://wij-leren.nl/zone-van-naaste-ontwikkeling.php</w:t>
            </w:r>
          </w:p>
          <w:p w14:paraId="382F8FE0" w14:textId="77777777" w:rsidR="00024F98" w:rsidRDefault="00024F98" w:rsidP="00024F98">
            <w:pPr>
              <w:pStyle w:val="Kop1"/>
              <w:shd w:val="clear" w:color="auto" w:fill="FFFFFF"/>
              <w:spacing w:line="360" w:lineRule="atLeast"/>
              <w:rPr>
                <w:rFonts w:ascii="Arial" w:eastAsia="Times New Roman" w:hAnsi="Arial" w:cs="Arial"/>
                <w:color w:val="063657"/>
                <w:kern w:val="36"/>
                <w:sz w:val="30"/>
                <w:szCs w:val="30"/>
                <w:lang w:eastAsia="nl-NL"/>
              </w:rPr>
            </w:pPr>
            <w:r>
              <w:rPr>
                <w:rFonts w:ascii="Arial" w:hAnsi="Arial" w:cs="Arial"/>
                <w:color w:val="063657"/>
                <w:sz w:val="30"/>
                <w:szCs w:val="30"/>
              </w:rPr>
              <w:t>Zone van naaste ontwikkeling</w:t>
            </w:r>
          </w:p>
          <w:p w14:paraId="13AF4FFB" w14:textId="6C7C2927" w:rsidR="00024F98" w:rsidRDefault="00024F98" w:rsidP="00024F98">
            <w:pPr>
              <w:pStyle w:val="Normaalweb"/>
              <w:shd w:val="clear" w:color="auto" w:fill="FFFFFF"/>
              <w:rPr>
                <w:rFonts w:ascii="Arial" w:hAnsi="Arial" w:cs="Arial"/>
                <w:color w:val="2A2A2A"/>
                <w:sz w:val="20"/>
                <w:szCs w:val="20"/>
              </w:rPr>
            </w:pPr>
            <w:r>
              <w:rPr>
                <w:rFonts w:ascii="Arial" w:hAnsi="Arial" w:cs="Arial"/>
                <w:color w:val="2A2A2A"/>
                <w:sz w:val="20"/>
                <w:szCs w:val="20"/>
              </w:rPr>
              <w:t>De zone van naaste ontwikkeling (ZNO) is het aanspreken van het kind op een niveau dat net buiten bereik is van wat een kind op eigen kracht kan.</w:t>
            </w:r>
            <w:r>
              <w:rPr>
                <w:rFonts w:ascii="Arial" w:hAnsi="Arial" w:cs="Arial"/>
                <w:color w:val="2A2A2A"/>
                <w:sz w:val="20"/>
                <w:szCs w:val="20"/>
              </w:rPr>
              <w:br/>
              <w:t>Wat een kind zelfstandig kan, is de actuele ontwikkeling. Waar een kind hulp bij nodig heeft, is de naaste ontwikkeling. Het gebied ertussen is de zone van naaste ontwikkeling: activiteiten die het kind nog niet zelfstandig kan, maar wel wanneer het sociale ondersteuning krijgt bij de uitvoering ervan.</w:t>
            </w:r>
            <w:r>
              <w:rPr>
                <w:rFonts w:ascii="Arial" w:hAnsi="Arial" w:cs="Arial"/>
                <w:color w:val="2A2A2A"/>
                <w:sz w:val="20"/>
                <w:szCs w:val="20"/>
              </w:rPr>
              <w:br/>
              <w:t>Als je de zone van naaste ontwikkeling van een kind aanspreekt, doe je dit door (ondersteund) aanbod dat net boven het niveau van het kind ligt. Leerkrachten hebben zo kansen om taal- en handelingsmogelijkheden van kinderen uit te breiden.</w:t>
            </w:r>
            <w:r>
              <w:t xml:space="preserve"> </w:t>
            </w:r>
            <w:r>
              <w:t>(</w:t>
            </w:r>
            <w:r>
              <w:rPr>
                <w:i/>
                <w:iCs/>
              </w:rPr>
              <w:t>Zone van naaste ontwikkeling</w:t>
            </w:r>
            <w:r>
              <w:t xml:space="preserve">, </w:t>
            </w:r>
            <w:proofErr w:type="spellStart"/>
            <w:r>
              <w:t>z.d.</w:t>
            </w:r>
            <w:proofErr w:type="spellEnd"/>
            <w:r>
              <w:t>)</w:t>
            </w:r>
          </w:p>
          <w:p w14:paraId="07545DC8" w14:textId="77777777" w:rsidR="00024F98" w:rsidRPr="00024F98" w:rsidRDefault="00024F98" w:rsidP="00024F98">
            <w:pPr>
              <w:rPr>
                <w:sz w:val="20"/>
                <w:szCs w:val="20"/>
              </w:rPr>
            </w:pPr>
            <w:r w:rsidRPr="00024F98">
              <w:rPr>
                <w:sz w:val="20"/>
                <w:szCs w:val="20"/>
              </w:rPr>
              <w:t xml:space="preserve">Tijdens mijn CLIL-les (Content and Language </w:t>
            </w:r>
            <w:proofErr w:type="spellStart"/>
            <w:r w:rsidRPr="00024F98">
              <w:rPr>
                <w:sz w:val="20"/>
                <w:szCs w:val="20"/>
              </w:rPr>
              <w:t>Integrated</w:t>
            </w:r>
            <w:proofErr w:type="spellEnd"/>
            <w:r w:rsidRPr="00024F98">
              <w:rPr>
                <w:sz w:val="20"/>
                <w:szCs w:val="20"/>
              </w:rPr>
              <w:t xml:space="preserve"> Learning) over het bakken van pepernoten, maak ik bewust gebruik van Engels als middel om het hoofddoel, namelijk het bakken van de pepernoten, te bereiken en tegelijkertijd de Zone van Naaste Ontwikkeling (ZNO) van de leerlingen aan te spreken.</w:t>
            </w:r>
          </w:p>
          <w:p w14:paraId="4A9E6F36" w14:textId="77777777" w:rsidR="00024F98" w:rsidRPr="00024F98" w:rsidRDefault="00024F98" w:rsidP="00024F98">
            <w:pPr>
              <w:rPr>
                <w:sz w:val="20"/>
                <w:szCs w:val="20"/>
              </w:rPr>
            </w:pPr>
          </w:p>
          <w:p w14:paraId="3B1D553E" w14:textId="77777777" w:rsidR="00024F98" w:rsidRPr="00024F98" w:rsidRDefault="00024F98" w:rsidP="00024F98">
            <w:pPr>
              <w:rPr>
                <w:sz w:val="20"/>
                <w:szCs w:val="20"/>
              </w:rPr>
            </w:pPr>
            <w:r w:rsidRPr="00024F98">
              <w:rPr>
                <w:sz w:val="20"/>
                <w:szCs w:val="20"/>
              </w:rPr>
              <w:t>In deze les spreek ik de ZNO van de leerlingen aan door hen activiteiten aan te bieden die net buiten hun bereik liggen, maar haalbaar zijn met de juiste sociale ondersteuning. Het bakken van pepernoten wordt daarbij gepresenteerd met instructies en communicatie in het Engels. Dit taalgebruik bevindt zich net boven het huidige taalniveau van de leerlingen, waardoor ze worden uitgedaagd om nieuwe woorden en zinnen te begrijpen en te gebruiken.</w:t>
            </w:r>
          </w:p>
          <w:p w14:paraId="6F5BF134" w14:textId="77777777" w:rsidR="00024F98" w:rsidRPr="00024F98" w:rsidRDefault="00024F98" w:rsidP="00024F98">
            <w:pPr>
              <w:rPr>
                <w:sz w:val="20"/>
                <w:szCs w:val="20"/>
              </w:rPr>
            </w:pPr>
          </w:p>
          <w:p w14:paraId="0E17465B" w14:textId="3541553F" w:rsidR="003D5D97" w:rsidRDefault="00024F98" w:rsidP="00024F98">
            <w:pPr>
              <w:rPr>
                <w:sz w:val="20"/>
                <w:szCs w:val="20"/>
              </w:rPr>
            </w:pPr>
            <w:r w:rsidRPr="00024F98">
              <w:rPr>
                <w:sz w:val="20"/>
                <w:szCs w:val="20"/>
              </w:rPr>
              <w:t>Door bewust de ZNO aan te spreken, creëer ik een leersituatie waarin de leerlingen zowel op taalgebied als op het gebied van handelingen worden uitgedaagd. De Engelse instructies bieden een kans om zowel de taal- als handelingsmogelijkheden van de leerlingen uit te breiden, wat aansluit bij het principe van CLIL en de ontwikkeling van zowel taalvaardigheden als praktische vaardigheden bevordert.</w:t>
            </w:r>
          </w:p>
          <w:p w14:paraId="2DF2B879" w14:textId="77777777" w:rsidR="003D5D97" w:rsidRDefault="003D5D97" w:rsidP="00666271">
            <w:pPr>
              <w:rPr>
                <w:sz w:val="20"/>
                <w:szCs w:val="20"/>
              </w:rPr>
            </w:pPr>
            <w:r>
              <w:rPr>
                <w:sz w:val="20"/>
                <w:szCs w:val="20"/>
              </w:rPr>
              <w:t>Methode :</w:t>
            </w:r>
          </w:p>
          <w:p w14:paraId="539BC243" w14:textId="77777777" w:rsidR="003D5D97" w:rsidRDefault="003D5D97" w:rsidP="00666271">
            <w:pPr>
              <w:rPr>
                <w:sz w:val="20"/>
                <w:szCs w:val="20"/>
              </w:rPr>
            </w:pPr>
            <w:r>
              <w:rPr>
                <w:sz w:val="20"/>
                <w:szCs w:val="20"/>
              </w:rPr>
              <w:t>…</w:t>
            </w:r>
          </w:p>
          <w:p w14:paraId="1978690C" w14:textId="77777777" w:rsidR="003D5D97" w:rsidRPr="00FC158A" w:rsidRDefault="003D5D97" w:rsidP="00666271">
            <w:pPr>
              <w:rPr>
                <w:sz w:val="20"/>
                <w:szCs w:val="20"/>
              </w:rPr>
            </w:pPr>
          </w:p>
          <w:p w14:paraId="3B62A9A2" w14:textId="77777777" w:rsidR="003D5D97" w:rsidRDefault="003D5D97" w:rsidP="00666271">
            <w:pPr>
              <w:rPr>
                <w:sz w:val="20"/>
                <w:szCs w:val="20"/>
              </w:rPr>
            </w:pPr>
          </w:p>
          <w:p w14:paraId="53126F23" w14:textId="77777777" w:rsidR="003D5D97" w:rsidRPr="00FC158A" w:rsidRDefault="003D5D97" w:rsidP="00666271">
            <w:pPr>
              <w:rPr>
                <w:sz w:val="20"/>
                <w:szCs w:val="20"/>
              </w:rPr>
            </w:pPr>
          </w:p>
        </w:tc>
      </w:tr>
    </w:tbl>
    <w:p w14:paraId="4757B0C2" w14:textId="77777777" w:rsidR="003D5D97" w:rsidRDefault="003D5D97" w:rsidP="00140FE9">
      <w:pPr>
        <w:ind w:left="708"/>
      </w:pPr>
    </w:p>
    <w:p w14:paraId="0A24D307" w14:textId="77777777" w:rsidR="003D5D97" w:rsidRDefault="003D5D97" w:rsidP="00140FE9">
      <w:pPr>
        <w:ind w:left="708"/>
      </w:pPr>
    </w:p>
    <w:p w14:paraId="41C07122" w14:textId="77777777" w:rsidR="003D5D97" w:rsidRDefault="003D5D97" w:rsidP="00140FE9">
      <w:pPr>
        <w:ind w:left="708"/>
      </w:pPr>
    </w:p>
    <w:p w14:paraId="0EC10B08" w14:textId="77777777" w:rsidR="003D5D97" w:rsidRDefault="003D5D97" w:rsidP="00140FE9">
      <w:pPr>
        <w:ind w:left="708"/>
      </w:pPr>
    </w:p>
    <w:p w14:paraId="1ED0F80B" w14:textId="77777777" w:rsidR="003D5D97" w:rsidRDefault="003D5D97" w:rsidP="00140FE9">
      <w:pPr>
        <w:ind w:left="708"/>
      </w:pPr>
    </w:p>
    <w:p w14:paraId="51C87212" w14:textId="77777777" w:rsidR="003D5D97" w:rsidRDefault="003D5D97" w:rsidP="00140FE9">
      <w:pPr>
        <w:ind w:left="708"/>
      </w:pPr>
    </w:p>
    <w:p w14:paraId="11CCFF99" w14:textId="77777777" w:rsidR="003D5D97" w:rsidRDefault="003D5D97" w:rsidP="00140FE9">
      <w:pPr>
        <w:ind w:left="708"/>
      </w:pPr>
    </w:p>
    <w:tbl>
      <w:tblPr>
        <w:tblW w:w="9242"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819"/>
        <w:gridCol w:w="1701"/>
        <w:gridCol w:w="1763"/>
      </w:tblGrid>
      <w:tr w:rsidR="003D5D97" w14:paraId="54DB7C96" w14:textId="77777777" w:rsidTr="00140FE9">
        <w:tc>
          <w:tcPr>
            <w:tcW w:w="9242" w:type="dxa"/>
            <w:gridSpan w:val="4"/>
            <w:tcBorders>
              <w:top w:val="single" w:sz="4" w:space="0" w:color="000000"/>
              <w:left w:val="single" w:sz="4" w:space="0" w:color="000000"/>
              <w:bottom w:val="single" w:sz="4" w:space="0" w:color="000000"/>
              <w:right w:val="single" w:sz="4" w:space="0" w:color="000000"/>
            </w:tcBorders>
            <w:hideMark/>
          </w:tcPr>
          <w:p w14:paraId="00764902" w14:textId="77777777" w:rsidR="003D5D97" w:rsidRDefault="003D5D97" w:rsidP="00666271">
            <w:pPr>
              <w:rPr>
                <w:b/>
                <w:sz w:val="20"/>
                <w:lang w:val="en-US"/>
              </w:rPr>
            </w:pPr>
            <w:r>
              <w:rPr>
                <w:b/>
                <w:sz w:val="20"/>
                <w:lang w:val="en-US"/>
              </w:rPr>
              <w:t>Ontwerp</w:t>
            </w:r>
          </w:p>
        </w:tc>
      </w:tr>
      <w:tr w:rsidR="003D5D97" w14:paraId="55DECF39" w14:textId="77777777" w:rsidTr="00140FE9">
        <w:tc>
          <w:tcPr>
            <w:tcW w:w="959" w:type="dxa"/>
            <w:tcBorders>
              <w:top w:val="single" w:sz="4" w:space="0" w:color="000000"/>
              <w:left w:val="single" w:sz="4" w:space="0" w:color="000000"/>
              <w:bottom w:val="single" w:sz="4" w:space="0" w:color="000000"/>
              <w:right w:val="single" w:sz="4" w:space="0" w:color="000000"/>
            </w:tcBorders>
            <w:hideMark/>
          </w:tcPr>
          <w:p w14:paraId="03475C71" w14:textId="77777777" w:rsidR="003D5D97" w:rsidRPr="00B53668" w:rsidRDefault="003D5D97" w:rsidP="00666271">
            <w:pPr>
              <w:rPr>
                <w:b/>
                <w:sz w:val="20"/>
                <w:lang w:val="en-US"/>
              </w:rPr>
            </w:pPr>
            <w:r w:rsidRPr="00B53668">
              <w:rPr>
                <w:b/>
                <w:sz w:val="20"/>
                <w:lang w:val="en-US"/>
              </w:rPr>
              <w:t>Tijd</w:t>
            </w:r>
          </w:p>
        </w:tc>
        <w:tc>
          <w:tcPr>
            <w:tcW w:w="4819" w:type="dxa"/>
            <w:tcBorders>
              <w:top w:val="single" w:sz="4" w:space="0" w:color="000000"/>
              <w:left w:val="single" w:sz="4" w:space="0" w:color="000000"/>
              <w:bottom w:val="single" w:sz="4" w:space="0" w:color="000000"/>
              <w:right w:val="single" w:sz="4" w:space="0" w:color="000000"/>
            </w:tcBorders>
            <w:hideMark/>
          </w:tcPr>
          <w:p w14:paraId="63B200BD" w14:textId="77777777" w:rsidR="003D5D97" w:rsidRPr="00B53668" w:rsidRDefault="003D5D97" w:rsidP="00666271">
            <w:pPr>
              <w:rPr>
                <w:b/>
                <w:sz w:val="20"/>
                <w:lang w:val="en-US"/>
              </w:rPr>
            </w:pPr>
            <w:r w:rsidRPr="00B53668">
              <w:rPr>
                <w:b/>
                <w:sz w:val="20"/>
                <w:lang w:val="en-US"/>
              </w:rPr>
              <w:t>Ontwerp van de activiteit</w:t>
            </w:r>
          </w:p>
        </w:tc>
        <w:tc>
          <w:tcPr>
            <w:tcW w:w="1701" w:type="dxa"/>
            <w:tcBorders>
              <w:top w:val="single" w:sz="4" w:space="0" w:color="000000"/>
              <w:left w:val="single" w:sz="4" w:space="0" w:color="000000"/>
              <w:bottom w:val="single" w:sz="4" w:space="0" w:color="000000"/>
              <w:right w:val="single" w:sz="4" w:space="0" w:color="000000"/>
            </w:tcBorders>
            <w:hideMark/>
          </w:tcPr>
          <w:p w14:paraId="3ED33A83" w14:textId="77777777" w:rsidR="003D5D97" w:rsidRPr="00B53668" w:rsidRDefault="003D5D97" w:rsidP="00666271">
            <w:pPr>
              <w:rPr>
                <w:b/>
                <w:sz w:val="20"/>
              </w:rPr>
            </w:pPr>
            <w:r w:rsidRPr="00B53668">
              <w:rPr>
                <w:b/>
                <w:sz w:val="20"/>
              </w:rPr>
              <w:t>Didactische werkvormen en leerling-activiteiten</w:t>
            </w:r>
          </w:p>
        </w:tc>
        <w:tc>
          <w:tcPr>
            <w:tcW w:w="1763" w:type="dxa"/>
            <w:tcBorders>
              <w:top w:val="single" w:sz="4" w:space="0" w:color="000000"/>
              <w:left w:val="single" w:sz="4" w:space="0" w:color="000000"/>
              <w:bottom w:val="single" w:sz="4" w:space="0" w:color="000000"/>
              <w:right w:val="single" w:sz="4" w:space="0" w:color="000000"/>
            </w:tcBorders>
            <w:hideMark/>
          </w:tcPr>
          <w:p w14:paraId="48789AFE" w14:textId="77777777" w:rsidR="003D5D97" w:rsidRPr="00B53668" w:rsidRDefault="003D5D97" w:rsidP="00666271">
            <w:pPr>
              <w:rPr>
                <w:b/>
                <w:sz w:val="20"/>
                <w:lang w:val="en-US"/>
              </w:rPr>
            </w:pPr>
            <w:r w:rsidRPr="00B53668">
              <w:rPr>
                <w:b/>
                <w:sz w:val="20"/>
                <w:lang w:val="en-US"/>
              </w:rPr>
              <w:t>Organisatie en middelen</w:t>
            </w:r>
          </w:p>
        </w:tc>
      </w:tr>
      <w:tr w:rsidR="003D5D97" w14:paraId="4A0CA1AF" w14:textId="77777777" w:rsidTr="00140FE9">
        <w:trPr>
          <w:trHeight w:val="805"/>
        </w:trPr>
        <w:tc>
          <w:tcPr>
            <w:tcW w:w="959" w:type="dxa"/>
            <w:tcBorders>
              <w:top w:val="single" w:sz="4" w:space="0" w:color="000000"/>
              <w:left w:val="single" w:sz="4" w:space="0" w:color="000000"/>
              <w:bottom w:val="single" w:sz="4" w:space="0" w:color="000000"/>
              <w:right w:val="single" w:sz="4" w:space="0" w:color="000000"/>
            </w:tcBorders>
          </w:tcPr>
          <w:p w14:paraId="5FC0AC73" w14:textId="77777777" w:rsidR="003D5D97" w:rsidRDefault="003D5D97" w:rsidP="00666271">
            <w:pPr>
              <w:rPr>
                <w:lang w:val="en-US"/>
              </w:rPr>
            </w:pPr>
          </w:p>
        </w:tc>
        <w:tc>
          <w:tcPr>
            <w:tcW w:w="4819" w:type="dxa"/>
            <w:tcBorders>
              <w:top w:val="single" w:sz="4" w:space="0" w:color="000000"/>
              <w:left w:val="single" w:sz="4" w:space="0" w:color="000000"/>
              <w:bottom w:val="single" w:sz="4" w:space="0" w:color="000000"/>
              <w:right w:val="single" w:sz="4" w:space="0" w:color="000000"/>
            </w:tcBorders>
          </w:tcPr>
          <w:p w14:paraId="7DA4A372" w14:textId="77777777" w:rsidR="003D5D97" w:rsidRDefault="003D5D97" w:rsidP="00666271">
            <w:pPr>
              <w:rPr>
                <w:sz w:val="20"/>
                <w:szCs w:val="20"/>
                <w:lang w:val="en-US"/>
              </w:rPr>
            </w:pPr>
            <w:r>
              <w:rPr>
                <w:sz w:val="20"/>
                <w:szCs w:val="20"/>
                <w:lang w:val="en-US"/>
              </w:rPr>
              <w:t>Inleiding:</w:t>
            </w:r>
          </w:p>
          <w:p w14:paraId="78350E4D" w14:textId="77777777" w:rsidR="003D5D97" w:rsidRDefault="003D5D97" w:rsidP="00666271">
            <w:pPr>
              <w:rPr>
                <w:lang w:val="en-US"/>
              </w:rPr>
            </w:pPr>
          </w:p>
          <w:p w14:paraId="197BAB1F" w14:textId="1F6EF00E" w:rsidR="00B35825" w:rsidRDefault="00B35825" w:rsidP="00B35825">
            <w:pPr>
              <w:pStyle w:val="Lijstalinea"/>
              <w:numPr>
                <w:ilvl w:val="0"/>
                <w:numId w:val="7"/>
              </w:numPr>
              <w:rPr>
                <w:lang w:val="en-US"/>
              </w:rPr>
            </w:pPr>
            <w:proofErr w:type="spellStart"/>
            <w:r>
              <w:rPr>
                <w:lang w:val="en-US"/>
              </w:rPr>
              <w:t>Voorkennis</w:t>
            </w:r>
            <w:proofErr w:type="spellEnd"/>
            <w:r>
              <w:rPr>
                <w:lang w:val="en-US"/>
              </w:rPr>
              <w:t xml:space="preserve"> </w:t>
            </w:r>
            <w:proofErr w:type="spellStart"/>
            <w:r>
              <w:rPr>
                <w:lang w:val="en-US"/>
              </w:rPr>
              <w:t>activeren</w:t>
            </w:r>
            <w:proofErr w:type="spellEnd"/>
          </w:p>
          <w:p w14:paraId="35B7E438" w14:textId="7B5DC686" w:rsidR="00B35825" w:rsidRDefault="00B35825" w:rsidP="00B35825">
            <w:pPr>
              <w:pStyle w:val="Lijstalinea"/>
              <w:numPr>
                <w:ilvl w:val="0"/>
                <w:numId w:val="8"/>
              </w:numPr>
              <w:rPr>
                <w:lang w:val="en-US"/>
              </w:rPr>
            </w:pPr>
            <w:r>
              <w:rPr>
                <w:lang w:val="en-US"/>
              </w:rPr>
              <w:lastRenderedPageBreak/>
              <w:t xml:space="preserve">We </w:t>
            </w:r>
            <w:proofErr w:type="spellStart"/>
            <w:r>
              <w:rPr>
                <w:lang w:val="en-US"/>
              </w:rPr>
              <w:t>gaan</w:t>
            </w:r>
            <w:proofErr w:type="spellEnd"/>
            <w:r>
              <w:rPr>
                <w:lang w:val="en-US"/>
              </w:rPr>
              <w:t xml:space="preserve"> in </w:t>
            </w:r>
            <w:proofErr w:type="spellStart"/>
            <w:r>
              <w:rPr>
                <w:lang w:val="en-US"/>
              </w:rPr>
              <w:t>gesprek</w:t>
            </w:r>
            <w:proofErr w:type="spellEnd"/>
            <w:r>
              <w:rPr>
                <w:lang w:val="en-US"/>
              </w:rPr>
              <w:t xml:space="preserve"> over wat we </w:t>
            </w:r>
            <w:proofErr w:type="spellStart"/>
            <w:r>
              <w:rPr>
                <w:lang w:val="en-US"/>
              </w:rPr>
              <w:t>weten</w:t>
            </w:r>
            <w:proofErr w:type="spellEnd"/>
            <w:r>
              <w:rPr>
                <w:lang w:val="en-US"/>
              </w:rPr>
              <w:t xml:space="preserve"> over </w:t>
            </w:r>
            <w:proofErr w:type="spellStart"/>
            <w:r>
              <w:rPr>
                <w:lang w:val="en-US"/>
              </w:rPr>
              <w:t>pepernoten</w:t>
            </w:r>
            <w:proofErr w:type="spellEnd"/>
            <w:r>
              <w:rPr>
                <w:lang w:val="en-US"/>
              </w:rPr>
              <w:t>.</w:t>
            </w:r>
            <w:r w:rsidR="005D168D">
              <w:rPr>
                <w:lang w:val="en-US"/>
              </w:rPr>
              <w:t xml:space="preserve"> ( met </w:t>
            </w:r>
            <w:proofErr w:type="spellStart"/>
            <w:r w:rsidR="005D168D">
              <w:rPr>
                <w:lang w:val="en-US"/>
              </w:rPr>
              <w:t>plaatjes</w:t>
            </w:r>
            <w:proofErr w:type="spellEnd"/>
            <w:r w:rsidR="005D168D">
              <w:rPr>
                <w:lang w:val="en-US"/>
              </w:rPr>
              <w:t xml:space="preserve"> )</w:t>
            </w:r>
          </w:p>
          <w:p w14:paraId="4836C700" w14:textId="3CE1ECA5" w:rsidR="00B35825" w:rsidRDefault="00B35825" w:rsidP="00B35825">
            <w:pPr>
              <w:pStyle w:val="Lijstalinea"/>
              <w:numPr>
                <w:ilvl w:val="0"/>
                <w:numId w:val="8"/>
              </w:numPr>
              <w:rPr>
                <w:lang w:val="en-US"/>
              </w:rPr>
            </w:pPr>
            <w:proofErr w:type="spellStart"/>
            <w:r>
              <w:rPr>
                <w:lang w:val="en-US"/>
              </w:rPr>
              <w:t>Ik</w:t>
            </w:r>
            <w:proofErr w:type="spellEnd"/>
            <w:r>
              <w:rPr>
                <w:lang w:val="en-US"/>
              </w:rPr>
              <w:t xml:space="preserve"> </w:t>
            </w:r>
            <w:proofErr w:type="spellStart"/>
            <w:r>
              <w:rPr>
                <w:lang w:val="en-US"/>
              </w:rPr>
              <w:t>begeleid</w:t>
            </w:r>
            <w:proofErr w:type="spellEnd"/>
            <w:r>
              <w:rPr>
                <w:lang w:val="en-US"/>
              </w:rPr>
              <w:t xml:space="preserve"> het </w:t>
            </w:r>
            <w:proofErr w:type="spellStart"/>
            <w:r>
              <w:rPr>
                <w:lang w:val="en-US"/>
              </w:rPr>
              <w:t>gesprek</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zorg</w:t>
            </w:r>
            <w:proofErr w:type="spellEnd"/>
            <w:r>
              <w:rPr>
                <w:lang w:val="en-US"/>
              </w:rPr>
              <w:t xml:space="preserve"> </w:t>
            </w:r>
            <w:proofErr w:type="spellStart"/>
            <w:r>
              <w:rPr>
                <w:lang w:val="en-US"/>
              </w:rPr>
              <w:t>dat</w:t>
            </w:r>
            <w:proofErr w:type="spellEnd"/>
            <w:r>
              <w:rPr>
                <w:lang w:val="en-US"/>
              </w:rPr>
              <w:t xml:space="preserve"> de </w:t>
            </w:r>
            <w:proofErr w:type="spellStart"/>
            <w:r>
              <w:rPr>
                <w:lang w:val="en-US"/>
              </w:rPr>
              <w:t>leerlingen</w:t>
            </w:r>
            <w:proofErr w:type="spellEnd"/>
            <w:r>
              <w:rPr>
                <w:lang w:val="en-US"/>
              </w:rPr>
              <w:t xml:space="preserve"> de </w:t>
            </w:r>
            <w:proofErr w:type="spellStart"/>
            <w:r>
              <w:rPr>
                <w:lang w:val="en-US"/>
              </w:rPr>
              <w:t>kans</w:t>
            </w:r>
            <w:proofErr w:type="spellEnd"/>
            <w:r>
              <w:rPr>
                <w:lang w:val="en-US"/>
              </w:rPr>
              <w:t xml:space="preserve"> </w:t>
            </w:r>
            <w:proofErr w:type="spellStart"/>
            <w:r>
              <w:rPr>
                <w:lang w:val="en-US"/>
              </w:rPr>
              <w:t>krijgen</w:t>
            </w:r>
            <w:proofErr w:type="spellEnd"/>
            <w:r>
              <w:rPr>
                <w:lang w:val="en-US"/>
              </w:rPr>
              <w:t xml:space="preserve"> </w:t>
            </w:r>
            <w:proofErr w:type="spellStart"/>
            <w:r>
              <w:rPr>
                <w:lang w:val="en-US"/>
              </w:rPr>
              <w:t>te</w:t>
            </w:r>
            <w:proofErr w:type="spellEnd"/>
            <w:r>
              <w:rPr>
                <w:lang w:val="en-US"/>
              </w:rPr>
              <w:t xml:space="preserve"> </w:t>
            </w:r>
            <w:proofErr w:type="spellStart"/>
            <w:r>
              <w:rPr>
                <w:lang w:val="en-US"/>
              </w:rPr>
              <w:t>vertellen</w:t>
            </w:r>
            <w:proofErr w:type="spellEnd"/>
            <w:r>
              <w:rPr>
                <w:lang w:val="en-US"/>
              </w:rPr>
              <w:t xml:space="preserve"> wat ze </w:t>
            </w:r>
            <w:proofErr w:type="spellStart"/>
            <w:r>
              <w:rPr>
                <w:lang w:val="en-US"/>
              </w:rPr>
              <w:t>weten</w:t>
            </w:r>
            <w:proofErr w:type="spellEnd"/>
            <w:r>
              <w:rPr>
                <w:lang w:val="en-US"/>
              </w:rPr>
              <w:t xml:space="preserve"> over </w:t>
            </w:r>
            <w:proofErr w:type="spellStart"/>
            <w:r>
              <w:rPr>
                <w:lang w:val="en-US"/>
              </w:rPr>
              <w:t>pepernoten</w:t>
            </w:r>
            <w:proofErr w:type="spellEnd"/>
            <w:r>
              <w:rPr>
                <w:lang w:val="en-US"/>
              </w:rPr>
              <w:t>.</w:t>
            </w:r>
          </w:p>
          <w:p w14:paraId="7664C839" w14:textId="14F748CB" w:rsidR="00D17727" w:rsidRDefault="00D17727" w:rsidP="00B35825">
            <w:pPr>
              <w:pStyle w:val="Lijstalinea"/>
              <w:numPr>
                <w:ilvl w:val="0"/>
                <w:numId w:val="8"/>
              </w:numPr>
              <w:rPr>
                <w:lang w:val="en-US"/>
              </w:rPr>
            </w:pPr>
            <w:proofErr w:type="spellStart"/>
            <w:r>
              <w:rPr>
                <w:lang w:val="en-US"/>
              </w:rPr>
              <w:t>Ik</w:t>
            </w:r>
            <w:proofErr w:type="spellEnd"/>
            <w:r>
              <w:rPr>
                <w:lang w:val="en-US"/>
              </w:rPr>
              <w:t xml:space="preserve"> </w:t>
            </w:r>
            <w:proofErr w:type="spellStart"/>
            <w:r>
              <w:rPr>
                <w:lang w:val="en-US"/>
              </w:rPr>
              <w:t>deel</w:t>
            </w:r>
            <w:proofErr w:type="spellEnd"/>
            <w:r>
              <w:rPr>
                <w:lang w:val="en-US"/>
              </w:rPr>
              <w:t xml:space="preserve"> extra </w:t>
            </w:r>
            <w:proofErr w:type="spellStart"/>
            <w:r>
              <w:rPr>
                <w:lang w:val="en-US"/>
              </w:rPr>
              <w:t>informatie</w:t>
            </w:r>
            <w:proofErr w:type="spellEnd"/>
            <w:r>
              <w:rPr>
                <w:lang w:val="en-US"/>
              </w:rPr>
              <w:t xml:space="preserve"> over </w:t>
            </w:r>
            <w:proofErr w:type="spellStart"/>
            <w:r>
              <w:rPr>
                <w:lang w:val="en-US"/>
              </w:rPr>
              <w:t>pepernoten</w:t>
            </w:r>
            <w:proofErr w:type="spellEnd"/>
            <w:r>
              <w:rPr>
                <w:lang w:val="en-US"/>
              </w:rPr>
              <w:t>.</w:t>
            </w:r>
          </w:p>
          <w:p w14:paraId="19F6779E" w14:textId="0537A83A" w:rsidR="005D168D" w:rsidRDefault="005D168D" w:rsidP="005D168D">
            <w:pPr>
              <w:pStyle w:val="Lijstalinea"/>
              <w:numPr>
                <w:ilvl w:val="0"/>
                <w:numId w:val="8"/>
              </w:numPr>
              <w:rPr>
                <w:lang w:val="en-US"/>
              </w:rPr>
            </w:pPr>
            <w:r>
              <w:rPr>
                <w:lang w:val="en-US"/>
              </w:rPr>
              <w:t xml:space="preserve">Wat </w:t>
            </w:r>
            <w:proofErr w:type="spellStart"/>
            <w:r>
              <w:rPr>
                <w:lang w:val="en-US"/>
              </w:rPr>
              <w:t>zijn</w:t>
            </w:r>
            <w:proofErr w:type="spellEnd"/>
            <w:r>
              <w:rPr>
                <w:lang w:val="en-US"/>
              </w:rPr>
              <w:t xml:space="preserve"> ewe </w:t>
            </w:r>
            <w:proofErr w:type="spellStart"/>
            <w:r>
              <w:rPr>
                <w:lang w:val="en-US"/>
              </w:rPr>
              <w:t>nodig</w:t>
            </w:r>
            <w:proofErr w:type="spellEnd"/>
            <w:r>
              <w:rPr>
                <w:lang w:val="en-US"/>
              </w:rPr>
              <w:t xml:space="preserve">? ( </w:t>
            </w:r>
            <w:proofErr w:type="spellStart"/>
            <w:r>
              <w:rPr>
                <w:lang w:val="en-US"/>
              </w:rPr>
              <w:t>keuken</w:t>
            </w:r>
            <w:proofErr w:type="spellEnd"/>
            <w:r>
              <w:rPr>
                <w:lang w:val="en-US"/>
              </w:rPr>
              <w:t xml:space="preserve"> oven </w:t>
            </w:r>
            <w:proofErr w:type="spellStart"/>
            <w:r>
              <w:rPr>
                <w:lang w:val="en-US"/>
              </w:rPr>
              <w:t>enz</w:t>
            </w:r>
            <w:proofErr w:type="spellEnd"/>
            <w:r>
              <w:rPr>
                <w:lang w:val="en-US"/>
              </w:rPr>
              <w:t xml:space="preserve"> )</w:t>
            </w:r>
          </w:p>
          <w:p w14:paraId="25F8AE5A" w14:textId="29B9AD7D" w:rsidR="005D168D" w:rsidRDefault="005D168D" w:rsidP="005D168D">
            <w:pPr>
              <w:pStyle w:val="Lijstalinea"/>
              <w:numPr>
                <w:ilvl w:val="0"/>
                <w:numId w:val="8"/>
              </w:numPr>
              <w:rPr>
                <w:lang w:val="en-US"/>
              </w:rPr>
            </w:pPr>
            <w:proofErr w:type="spellStart"/>
            <w:r>
              <w:rPr>
                <w:lang w:val="en-US"/>
              </w:rPr>
              <w:t>Filmpje</w:t>
            </w:r>
            <w:proofErr w:type="spellEnd"/>
            <w:r>
              <w:rPr>
                <w:lang w:val="en-US"/>
              </w:rPr>
              <w:t xml:space="preserve"> </w:t>
            </w:r>
            <w:proofErr w:type="spellStart"/>
            <w:r>
              <w:rPr>
                <w:lang w:val="en-US"/>
              </w:rPr>
              <w:t>pepernoten</w:t>
            </w:r>
            <w:proofErr w:type="spellEnd"/>
            <w:r>
              <w:rPr>
                <w:lang w:val="en-US"/>
              </w:rPr>
              <w:t xml:space="preserve"> </w:t>
            </w:r>
            <w:proofErr w:type="spellStart"/>
            <w:r>
              <w:rPr>
                <w:lang w:val="en-US"/>
              </w:rPr>
              <w:t>maken</w:t>
            </w:r>
            <w:proofErr w:type="spellEnd"/>
          </w:p>
          <w:p w14:paraId="4B9EEBB9" w14:textId="0EFD9AD9" w:rsidR="002314D8" w:rsidRDefault="002314D8" w:rsidP="005D168D">
            <w:pPr>
              <w:pStyle w:val="Lijstalinea"/>
              <w:numPr>
                <w:ilvl w:val="0"/>
                <w:numId w:val="8"/>
              </w:numPr>
              <w:rPr>
                <w:lang w:val="en-US"/>
              </w:rPr>
            </w:pPr>
            <w:proofErr w:type="spellStart"/>
            <w:r>
              <w:rPr>
                <w:lang w:val="en-US"/>
              </w:rPr>
              <w:t>Woordenlijst</w:t>
            </w:r>
            <w:proofErr w:type="spellEnd"/>
            <w:r>
              <w:rPr>
                <w:lang w:val="en-US"/>
              </w:rPr>
              <w:t xml:space="preserve"> </w:t>
            </w:r>
            <w:proofErr w:type="spellStart"/>
            <w:r>
              <w:rPr>
                <w:lang w:val="en-US"/>
              </w:rPr>
              <w:t>presenteren</w:t>
            </w:r>
            <w:proofErr w:type="spellEnd"/>
          </w:p>
          <w:p w14:paraId="36A0A9F6" w14:textId="75EF5D8D" w:rsidR="005A5505" w:rsidRDefault="005A5505" w:rsidP="005D168D">
            <w:pPr>
              <w:pStyle w:val="Lijstalinea"/>
              <w:numPr>
                <w:ilvl w:val="0"/>
                <w:numId w:val="8"/>
              </w:numPr>
              <w:rPr>
                <w:lang w:val="en-US"/>
              </w:rPr>
            </w:pPr>
            <w:proofErr w:type="spellStart"/>
            <w:r>
              <w:rPr>
                <w:lang w:val="en-US"/>
              </w:rPr>
              <w:t>Voordoen</w:t>
            </w:r>
            <w:proofErr w:type="spellEnd"/>
            <w:r>
              <w:rPr>
                <w:lang w:val="en-US"/>
              </w:rPr>
              <w:t xml:space="preserve"> hoe google translate </w:t>
            </w:r>
            <w:proofErr w:type="spellStart"/>
            <w:r>
              <w:rPr>
                <w:lang w:val="en-US"/>
              </w:rPr>
              <w:t>werkt</w:t>
            </w:r>
            <w:proofErr w:type="spellEnd"/>
          </w:p>
          <w:p w14:paraId="3853282E" w14:textId="77777777" w:rsidR="005A5505" w:rsidRPr="005A5505" w:rsidRDefault="005A5505" w:rsidP="005A5505">
            <w:pPr>
              <w:rPr>
                <w:lang w:val="en-US"/>
              </w:rPr>
            </w:pPr>
          </w:p>
          <w:p w14:paraId="3404F2C3" w14:textId="77777777" w:rsidR="00B35825" w:rsidRDefault="00B35825" w:rsidP="00B35825">
            <w:pPr>
              <w:pStyle w:val="Lijstalinea"/>
              <w:rPr>
                <w:lang w:val="en-US"/>
              </w:rPr>
            </w:pPr>
          </w:p>
          <w:p w14:paraId="429094D4" w14:textId="79378319" w:rsidR="00B35825" w:rsidRDefault="00B35825" w:rsidP="00B35825">
            <w:pPr>
              <w:pStyle w:val="Lijstalinea"/>
              <w:numPr>
                <w:ilvl w:val="0"/>
                <w:numId w:val="7"/>
              </w:numPr>
              <w:rPr>
                <w:lang w:val="en-US"/>
              </w:rPr>
            </w:pPr>
            <w:proofErr w:type="spellStart"/>
            <w:r>
              <w:rPr>
                <w:lang w:val="en-US"/>
              </w:rPr>
              <w:t>Individueel</w:t>
            </w:r>
            <w:proofErr w:type="spellEnd"/>
            <w:r>
              <w:rPr>
                <w:lang w:val="en-US"/>
              </w:rPr>
              <w:t xml:space="preserve"> </w:t>
            </w:r>
            <w:proofErr w:type="spellStart"/>
            <w:r>
              <w:rPr>
                <w:lang w:val="en-US"/>
              </w:rPr>
              <w:t>informatie</w:t>
            </w:r>
            <w:proofErr w:type="spellEnd"/>
            <w:r>
              <w:rPr>
                <w:lang w:val="en-US"/>
              </w:rPr>
              <w:t xml:space="preserve"> </w:t>
            </w:r>
            <w:proofErr w:type="spellStart"/>
            <w:r>
              <w:rPr>
                <w:lang w:val="en-US"/>
              </w:rPr>
              <w:t>opzoeken</w:t>
            </w:r>
            <w:proofErr w:type="spellEnd"/>
            <w:r>
              <w:rPr>
                <w:lang w:val="en-US"/>
              </w:rPr>
              <w:t xml:space="preserve"> over </w:t>
            </w:r>
            <w:proofErr w:type="spellStart"/>
            <w:r>
              <w:rPr>
                <w:lang w:val="en-US"/>
              </w:rPr>
              <w:t>pepernoten</w:t>
            </w:r>
            <w:proofErr w:type="spellEnd"/>
          </w:p>
          <w:p w14:paraId="51BD014D" w14:textId="1E5CC5E4" w:rsidR="00B35825" w:rsidRDefault="00B35825" w:rsidP="00B35825">
            <w:pPr>
              <w:pStyle w:val="Lijstalinea"/>
              <w:numPr>
                <w:ilvl w:val="0"/>
                <w:numId w:val="8"/>
              </w:numPr>
              <w:rPr>
                <w:lang w:val="en-US"/>
              </w:rPr>
            </w:pPr>
            <w:r>
              <w:rPr>
                <w:lang w:val="en-US"/>
              </w:rPr>
              <w:t xml:space="preserve">De </w:t>
            </w:r>
            <w:proofErr w:type="spellStart"/>
            <w:r>
              <w:rPr>
                <w:lang w:val="en-US"/>
              </w:rPr>
              <w:t>leerlingen</w:t>
            </w:r>
            <w:proofErr w:type="spellEnd"/>
            <w:r>
              <w:rPr>
                <w:lang w:val="en-US"/>
              </w:rPr>
              <w:t xml:space="preserve"> </w:t>
            </w:r>
            <w:proofErr w:type="spellStart"/>
            <w:r>
              <w:rPr>
                <w:lang w:val="en-US"/>
              </w:rPr>
              <w:t>gaan</w:t>
            </w:r>
            <w:proofErr w:type="spellEnd"/>
            <w:r>
              <w:rPr>
                <w:lang w:val="en-US"/>
              </w:rPr>
              <w:t xml:space="preserve"> op de laptop </w:t>
            </w:r>
            <w:proofErr w:type="spellStart"/>
            <w:r>
              <w:rPr>
                <w:lang w:val="en-US"/>
              </w:rPr>
              <w:t>informatie</w:t>
            </w:r>
            <w:proofErr w:type="spellEnd"/>
            <w:r>
              <w:rPr>
                <w:lang w:val="en-US"/>
              </w:rPr>
              <w:t xml:space="preserve"> </w:t>
            </w:r>
            <w:proofErr w:type="spellStart"/>
            <w:r>
              <w:rPr>
                <w:lang w:val="en-US"/>
              </w:rPr>
              <w:t>zoeken</w:t>
            </w:r>
            <w:proofErr w:type="spellEnd"/>
            <w:r>
              <w:rPr>
                <w:lang w:val="en-US"/>
              </w:rPr>
              <w:t xml:space="preserve"> over </w:t>
            </w:r>
            <w:proofErr w:type="spellStart"/>
            <w:r>
              <w:rPr>
                <w:lang w:val="en-US"/>
              </w:rPr>
              <w:t>pepernoten</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een</w:t>
            </w:r>
            <w:proofErr w:type="spellEnd"/>
            <w:r>
              <w:rPr>
                <w:lang w:val="en-US"/>
              </w:rPr>
              <w:t xml:space="preserve"> </w:t>
            </w:r>
            <w:proofErr w:type="spellStart"/>
            <w:r>
              <w:rPr>
                <w:lang w:val="en-US"/>
              </w:rPr>
              <w:t>recept</w:t>
            </w:r>
            <w:proofErr w:type="spellEnd"/>
            <w:r>
              <w:rPr>
                <w:lang w:val="en-US"/>
              </w:rPr>
              <w:t xml:space="preserve"> </w:t>
            </w:r>
            <w:proofErr w:type="spellStart"/>
            <w:r>
              <w:rPr>
                <w:lang w:val="en-US"/>
              </w:rPr>
              <w:t>opzoeken</w:t>
            </w:r>
            <w:proofErr w:type="spellEnd"/>
            <w:r>
              <w:rPr>
                <w:lang w:val="en-US"/>
              </w:rPr>
              <w:t>.</w:t>
            </w:r>
          </w:p>
          <w:p w14:paraId="42C4ADB1" w14:textId="613992EC" w:rsidR="00B35825" w:rsidRDefault="00B35825" w:rsidP="00B35825">
            <w:pPr>
              <w:pStyle w:val="Lijstalinea"/>
              <w:numPr>
                <w:ilvl w:val="0"/>
                <w:numId w:val="8"/>
              </w:numPr>
              <w:rPr>
                <w:lang w:val="en-US"/>
              </w:rPr>
            </w:pPr>
            <w:r>
              <w:rPr>
                <w:lang w:val="en-US"/>
              </w:rPr>
              <w:t xml:space="preserve">De </w:t>
            </w:r>
            <w:proofErr w:type="spellStart"/>
            <w:r>
              <w:rPr>
                <w:lang w:val="en-US"/>
              </w:rPr>
              <w:t>leerlingen</w:t>
            </w:r>
            <w:proofErr w:type="spellEnd"/>
            <w:r>
              <w:rPr>
                <w:lang w:val="en-US"/>
              </w:rPr>
              <w:t xml:space="preserve"> </w:t>
            </w:r>
            <w:proofErr w:type="spellStart"/>
            <w:r>
              <w:rPr>
                <w:lang w:val="en-US"/>
              </w:rPr>
              <w:t>schrijven</w:t>
            </w:r>
            <w:proofErr w:type="spellEnd"/>
            <w:r>
              <w:rPr>
                <w:lang w:val="en-US"/>
              </w:rPr>
              <w:t xml:space="preserve"> </w:t>
            </w:r>
            <w:proofErr w:type="spellStart"/>
            <w:r>
              <w:rPr>
                <w:lang w:val="en-US"/>
              </w:rPr>
              <w:t>hun</w:t>
            </w:r>
            <w:proofErr w:type="spellEnd"/>
            <w:r>
              <w:rPr>
                <w:lang w:val="en-US"/>
              </w:rPr>
              <w:t xml:space="preserve"> </w:t>
            </w:r>
            <w:proofErr w:type="spellStart"/>
            <w:r>
              <w:rPr>
                <w:lang w:val="en-US"/>
              </w:rPr>
              <w:t>recept</w:t>
            </w:r>
            <w:proofErr w:type="spellEnd"/>
            <w:r>
              <w:rPr>
                <w:lang w:val="en-US"/>
              </w:rPr>
              <w:t xml:space="preserve"> op </w:t>
            </w:r>
            <w:proofErr w:type="spellStart"/>
            <w:r>
              <w:rPr>
                <w:lang w:val="en-US"/>
              </w:rPr>
              <w:t>voor</w:t>
            </w:r>
            <w:proofErr w:type="spellEnd"/>
            <w:r>
              <w:rPr>
                <w:lang w:val="en-US"/>
              </w:rPr>
              <w:t xml:space="preserve"> ze </w:t>
            </w:r>
            <w:proofErr w:type="spellStart"/>
            <w:r>
              <w:rPr>
                <w:lang w:val="en-US"/>
              </w:rPr>
              <w:t>worden</w:t>
            </w:r>
            <w:proofErr w:type="spellEnd"/>
            <w:r>
              <w:rPr>
                <w:lang w:val="en-US"/>
              </w:rPr>
              <w:t xml:space="preserve"> </w:t>
            </w:r>
            <w:proofErr w:type="spellStart"/>
            <w:r>
              <w:rPr>
                <w:lang w:val="en-US"/>
              </w:rPr>
              <w:t>ingedeeld</w:t>
            </w:r>
            <w:proofErr w:type="spellEnd"/>
            <w:r>
              <w:rPr>
                <w:lang w:val="en-US"/>
              </w:rPr>
              <w:t xml:space="preserve"> in </w:t>
            </w:r>
            <w:proofErr w:type="spellStart"/>
            <w:r>
              <w:rPr>
                <w:lang w:val="en-US"/>
              </w:rPr>
              <w:t>groepjes</w:t>
            </w:r>
            <w:proofErr w:type="spellEnd"/>
            <w:r>
              <w:rPr>
                <w:lang w:val="en-US"/>
              </w:rPr>
              <w:t>.</w:t>
            </w:r>
          </w:p>
          <w:p w14:paraId="6D0185B4" w14:textId="77777777" w:rsidR="00B35825" w:rsidRDefault="00B35825" w:rsidP="00B35825">
            <w:pPr>
              <w:rPr>
                <w:lang w:val="en-US"/>
              </w:rPr>
            </w:pPr>
          </w:p>
          <w:p w14:paraId="583E56DE" w14:textId="34B3A5AA" w:rsidR="00B35825" w:rsidRDefault="00B35825" w:rsidP="00B35825">
            <w:pPr>
              <w:pStyle w:val="Lijstalinea"/>
              <w:numPr>
                <w:ilvl w:val="0"/>
                <w:numId w:val="7"/>
              </w:numPr>
              <w:rPr>
                <w:lang w:val="en-US"/>
              </w:rPr>
            </w:pPr>
            <w:proofErr w:type="spellStart"/>
            <w:r>
              <w:rPr>
                <w:lang w:val="en-US"/>
              </w:rPr>
              <w:t>Indelen</w:t>
            </w:r>
            <w:proofErr w:type="spellEnd"/>
            <w:r>
              <w:rPr>
                <w:lang w:val="en-US"/>
              </w:rPr>
              <w:t xml:space="preserve"> </w:t>
            </w:r>
            <w:proofErr w:type="spellStart"/>
            <w:r>
              <w:rPr>
                <w:lang w:val="en-US"/>
              </w:rPr>
              <w:t>groepjes</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samenwerken</w:t>
            </w:r>
            <w:proofErr w:type="spellEnd"/>
            <w:r>
              <w:rPr>
                <w:lang w:val="en-US"/>
              </w:rPr>
              <w:t xml:space="preserve"> </w:t>
            </w:r>
            <w:proofErr w:type="spellStart"/>
            <w:r>
              <w:rPr>
                <w:lang w:val="en-US"/>
              </w:rPr>
              <w:t>aan</w:t>
            </w:r>
            <w:proofErr w:type="spellEnd"/>
            <w:r>
              <w:rPr>
                <w:lang w:val="en-US"/>
              </w:rPr>
              <w:t xml:space="preserve"> </w:t>
            </w:r>
            <w:proofErr w:type="spellStart"/>
            <w:r>
              <w:rPr>
                <w:lang w:val="en-US"/>
              </w:rPr>
              <w:t>recept</w:t>
            </w:r>
            <w:proofErr w:type="spellEnd"/>
            <w:r>
              <w:rPr>
                <w:lang w:val="en-US"/>
              </w:rPr>
              <w:t>.</w:t>
            </w:r>
          </w:p>
          <w:p w14:paraId="415CE000" w14:textId="14EB1E11" w:rsidR="00B35825" w:rsidRDefault="00B35825" w:rsidP="00B35825">
            <w:pPr>
              <w:pStyle w:val="Lijstalinea"/>
              <w:numPr>
                <w:ilvl w:val="0"/>
                <w:numId w:val="8"/>
              </w:numPr>
              <w:rPr>
                <w:lang w:val="en-US"/>
              </w:rPr>
            </w:pPr>
            <w:r>
              <w:rPr>
                <w:lang w:val="en-US"/>
              </w:rPr>
              <w:t xml:space="preserve">De </w:t>
            </w:r>
            <w:proofErr w:type="spellStart"/>
            <w:r>
              <w:rPr>
                <w:lang w:val="en-US"/>
              </w:rPr>
              <w:t>leerlingen</w:t>
            </w:r>
            <w:proofErr w:type="spellEnd"/>
            <w:r>
              <w:rPr>
                <w:lang w:val="en-US"/>
              </w:rPr>
              <w:t xml:space="preserve"> </w:t>
            </w:r>
            <w:proofErr w:type="spellStart"/>
            <w:r>
              <w:rPr>
                <w:lang w:val="en-US"/>
              </w:rPr>
              <w:t>gaan</w:t>
            </w:r>
            <w:proofErr w:type="spellEnd"/>
            <w:r>
              <w:rPr>
                <w:lang w:val="en-US"/>
              </w:rPr>
              <w:t xml:space="preserve"> in </w:t>
            </w:r>
            <w:proofErr w:type="spellStart"/>
            <w:r>
              <w:rPr>
                <w:lang w:val="en-US"/>
              </w:rPr>
              <w:t>groepjes</w:t>
            </w:r>
            <w:proofErr w:type="spellEnd"/>
            <w:r>
              <w:rPr>
                <w:lang w:val="en-US"/>
              </w:rPr>
              <w:t xml:space="preserve"> </w:t>
            </w:r>
            <w:proofErr w:type="spellStart"/>
            <w:r>
              <w:rPr>
                <w:lang w:val="en-US"/>
              </w:rPr>
              <w:t>overleggen</w:t>
            </w:r>
            <w:proofErr w:type="spellEnd"/>
            <w:r>
              <w:rPr>
                <w:lang w:val="en-US"/>
              </w:rPr>
              <w:t xml:space="preserve"> welk </w:t>
            </w:r>
            <w:proofErr w:type="spellStart"/>
            <w:r>
              <w:rPr>
                <w:lang w:val="en-US"/>
              </w:rPr>
              <w:t>recept</w:t>
            </w:r>
            <w:proofErr w:type="spellEnd"/>
            <w:r>
              <w:rPr>
                <w:lang w:val="en-US"/>
              </w:rPr>
              <w:t xml:space="preserve"> </w:t>
            </w:r>
            <w:proofErr w:type="spellStart"/>
            <w:r>
              <w:rPr>
                <w:lang w:val="en-US"/>
              </w:rPr>
              <w:t>goed</w:t>
            </w:r>
            <w:proofErr w:type="spellEnd"/>
            <w:r>
              <w:rPr>
                <w:lang w:val="en-US"/>
              </w:rPr>
              <w:t xml:space="preserve"> is </w:t>
            </w:r>
            <w:proofErr w:type="spellStart"/>
            <w:r>
              <w:rPr>
                <w:lang w:val="en-US"/>
              </w:rPr>
              <w:t>en</w:t>
            </w:r>
            <w:proofErr w:type="spellEnd"/>
            <w:r>
              <w:rPr>
                <w:lang w:val="en-US"/>
              </w:rPr>
              <w:t xml:space="preserve"> </w:t>
            </w:r>
            <w:proofErr w:type="spellStart"/>
            <w:r>
              <w:rPr>
                <w:lang w:val="en-US"/>
              </w:rPr>
              <w:t>waarom</w:t>
            </w:r>
            <w:proofErr w:type="spellEnd"/>
            <w:r>
              <w:rPr>
                <w:lang w:val="en-US"/>
              </w:rPr>
              <w:t>.</w:t>
            </w:r>
          </w:p>
          <w:p w14:paraId="1737846E" w14:textId="782FA138" w:rsidR="00B35825" w:rsidRDefault="00B35825" w:rsidP="00B35825">
            <w:pPr>
              <w:pStyle w:val="Lijstalinea"/>
              <w:numPr>
                <w:ilvl w:val="0"/>
                <w:numId w:val="8"/>
              </w:numPr>
              <w:rPr>
                <w:lang w:val="en-US"/>
              </w:rPr>
            </w:pPr>
            <w:r>
              <w:rPr>
                <w:lang w:val="en-US"/>
              </w:rPr>
              <w:t xml:space="preserve">Ze </w:t>
            </w:r>
            <w:proofErr w:type="spellStart"/>
            <w:r>
              <w:rPr>
                <w:lang w:val="en-US"/>
              </w:rPr>
              <w:t>kiezen</w:t>
            </w:r>
            <w:proofErr w:type="spellEnd"/>
            <w:r>
              <w:rPr>
                <w:lang w:val="en-US"/>
              </w:rPr>
              <w:t xml:space="preserve"> per </w:t>
            </w:r>
            <w:proofErr w:type="spellStart"/>
            <w:r>
              <w:rPr>
                <w:lang w:val="en-US"/>
              </w:rPr>
              <w:t>groep</w:t>
            </w:r>
            <w:proofErr w:type="spellEnd"/>
            <w:r>
              <w:rPr>
                <w:lang w:val="en-US"/>
              </w:rPr>
              <w:t xml:space="preserve"> </w:t>
            </w:r>
            <w:proofErr w:type="spellStart"/>
            <w:r>
              <w:rPr>
                <w:lang w:val="en-US"/>
              </w:rPr>
              <w:t>voor</w:t>
            </w:r>
            <w:proofErr w:type="spellEnd"/>
            <w:r>
              <w:rPr>
                <w:lang w:val="en-US"/>
              </w:rPr>
              <w:t xml:space="preserve"> </w:t>
            </w:r>
            <w:proofErr w:type="spellStart"/>
            <w:r>
              <w:rPr>
                <w:lang w:val="en-US"/>
              </w:rPr>
              <w:t>een</w:t>
            </w:r>
            <w:proofErr w:type="spellEnd"/>
            <w:r>
              <w:rPr>
                <w:lang w:val="en-US"/>
              </w:rPr>
              <w:t xml:space="preserve"> </w:t>
            </w:r>
            <w:proofErr w:type="spellStart"/>
            <w:r>
              <w:rPr>
                <w:lang w:val="en-US"/>
              </w:rPr>
              <w:t>recept</w:t>
            </w:r>
            <w:proofErr w:type="spellEnd"/>
            <w:r>
              <w:rPr>
                <w:lang w:val="en-US"/>
              </w:rPr>
              <w:t>.</w:t>
            </w:r>
          </w:p>
          <w:p w14:paraId="45ED3F00" w14:textId="7352DDA1" w:rsidR="00B35825" w:rsidRDefault="00B35825" w:rsidP="00B35825">
            <w:pPr>
              <w:pStyle w:val="Lijstalinea"/>
              <w:numPr>
                <w:ilvl w:val="0"/>
                <w:numId w:val="8"/>
              </w:numPr>
              <w:rPr>
                <w:lang w:val="en-US"/>
              </w:rPr>
            </w:pPr>
            <w:r>
              <w:rPr>
                <w:lang w:val="en-US"/>
              </w:rPr>
              <w:t xml:space="preserve">Ze </w:t>
            </w:r>
            <w:proofErr w:type="spellStart"/>
            <w:r>
              <w:rPr>
                <w:lang w:val="en-US"/>
              </w:rPr>
              <w:t>presenteren</w:t>
            </w:r>
            <w:proofErr w:type="spellEnd"/>
            <w:r>
              <w:rPr>
                <w:lang w:val="en-US"/>
              </w:rPr>
              <w:t xml:space="preserve"> </w:t>
            </w:r>
            <w:proofErr w:type="spellStart"/>
            <w:r>
              <w:rPr>
                <w:lang w:val="en-US"/>
              </w:rPr>
              <w:t>hun</w:t>
            </w:r>
            <w:proofErr w:type="spellEnd"/>
            <w:r>
              <w:rPr>
                <w:lang w:val="en-US"/>
              </w:rPr>
              <w:t xml:space="preserve"> </w:t>
            </w:r>
            <w:proofErr w:type="spellStart"/>
            <w:r>
              <w:rPr>
                <w:lang w:val="en-US"/>
              </w:rPr>
              <w:t>recept</w:t>
            </w:r>
            <w:proofErr w:type="spellEnd"/>
            <w:r>
              <w:rPr>
                <w:lang w:val="en-US"/>
              </w:rPr>
              <w:t xml:space="preserve"> </w:t>
            </w:r>
            <w:proofErr w:type="spellStart"/>
            <w:r>
              <w:rPr>
                <w:lang w:val="en-US"/>
              </w:rPr>
              <w:t>voor</w:t>
            </w:r>
            <w:proofErr w:type="spellEnd"/>
            <w:r>
              <w:rPr>
                <w:lang w:val="en-US"/>
              </w:rPr>
              <w:t xml:space="preserve"> de </w:t>
            </w:r>
            <w:proofErr w:type="spellStart"/>
            <w:r>
              <w:rPr>
                <w:lang w:val="en-US"/>
              </w:rPr>
              <w:t>klas</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vertellen</w:t>
            </w:r>
            <w:proofErr w:type="spellEnd"/>
            <w:r>
              <w:rPr>
                <w:lang w:val="en-US"/>
              </w:rPr>
              <w:t xml:space="preserve"> </w:t>
            </w:r>
            <w:proofErr w:type="spellStart"/>
            <w:r>
              <w:rPr>
                <w:lang w:val="en-US"/>
              </w:rPr>
              <w:t>waarom</w:t>
            </w:r>
            <w:proofErr w:type="spellEnd"/>
            <w:r>
              <w:rPr>
                <w:lang w:val="en-US"/>
              </w:rPr>
              <w:t xml:space="preserve"> ze </w:t>
            </w:r>
            <w:proofErr w:type="spellStart"/>
            <w:r>
              <w:rPr>
                <w:lang w:val="en-US"/>
              </w:rPr>
              <w:t>hiervoor</w:t>
            </w:r>
            <w:proofErr w:type="spellEnd"/>
            <w:r>
              <w:rPr>
                <w:lang w:val="en-US"/>
              </w:rPr>
              <w:t xml:space="preserve"> </w:t>
            </w:r>
            <w:proofErr w:type="spellStart"/>
            <w:r>
              <w:rPr>
                <w:lang w:val="en-US"/>
              </w:rPr>
              <w:t>gekozen</w:t>
            </w:r>
            <w:proofErr w:type="spellEnd"/>
            <w:r>
              <w:rPr>
                <w:lang w:val="en-US"/>
              </w:rPr>
              <w:t xml:space="preserve"> </w:t>
            </w:r>
            <w:proofErr w:type="spellStart"/>
            <w:r>
              <w:rPr>
                <w:lang w:val="en-US"/>
              </w:rPr>
              <w:t>hebben</w:t>
            </w:r>
            <w:proofErr w:type="spellEnd"/>
            <w:r>
              <w:rPr>
                <w:lang w:val="en-US"/>
              </w:rPr>
              <w:t>.</w:t>
            </w:r>
            <w:r w:rsidR="005A5505">
              <w:rPr>
                <w:lang w:val="en-US"/>
              </w:rPr>
              <w:t xml:space="preserve"> </w:t>
            </w:r>
          </w:p>
          <w:p w14:paraId="15660B05" w14:textId="3BAA186F" w:rsidR="005A5505" w:rsidRDefault="005A5505" w:rsidP="00B35825">
            <w:pPr>
              <w:pStyle w:val="Lijstalinea"/>
              <w:numPr>
                <w:ilvl w:val="0"/>
                <w:numId w:val="8"/>
              </w:numPr>
              <w:rPr>
                <w:lang w:val="en-US"/>
              </w:rPr>
            </w:pPr>
            <w:proofErr w:type="spellStart"/>
            <w:r>
              <w:rPr>
                <w:lang w:val="en-US"/>
              </w:rPr>
              <w:t>Prsenteren</w:t>
            </w:r>
            <w:proofErr w:type="spellEnd"/>
            <w:r>
              <w:rPr>
                <w:lang w:val="en-US"/>
              </w:rPr>
              <w:t xml:space="preserve"> in </w:t>
            </w:r>
            <w:proofErr w:type="spellStart"/>
            <w:r>
              <w:rPr>
                <w:lang w:val="en-US"/>
              </w:rPr>
              <w:t>engels</w:t>
            </w:r>
            <w:proofErr w:type="spellEnd"/>
          </w:p>
          <w:p w14:paraId="1449BF79" w14:textId="77777777" w:rsidR="00B35825" w:rsidRPr="00B35825" w:rsidRDefault="00B35825" w:rsidP="00B35825">
            <w:pPr>
              <w:rPr>
                <w:lang w:val="en-US"/>
              </w:rPr>
            </w:pPr>
          </w:p>
          <w:p w14:paraId="17F31F07" w14:textId="69B4EA4A" w:rsidR="003D5D97" w:rsidRDefault="00B35825" w:rsidP="00B35825">
            <w:pPr>
              <w:pStyle w:val="Lijstalinea"/>
              <w:numPr>
                <w:ilvl w:val="0"/>
                <w:numId w:val="7"/>
              </w:numPr>
              <w:rPr>
                <w:lang w:val="en-US"/>
              </w:rPr>
            </w:pPr>
            <w:proofErr w:type="spellStart"/>
            <w:r>
              <w:rPr>
                <w:lang w:val="en-US"/>
              </w:rPr>
              <w:t>Groepsleiders</w:t>
            </w:r>
            <w:proofErr w:type="spellEnd"/>
            <w:r>
              <w:rPr>
                <w:lang w:val="en-US"/>
              </w:rPr>
              <w:t xml:space="preserve"> </w:t>
            </w:r>
            <w:proofErr w:type="spellStart"/>
            <w:r>
              <w:rPr>
                <w:lang w:val="en-US"/>
              </w:rPr>
              <w:t>samenbrengen</w:t>
            </w:r>
            <w:proofErr w:type="spellEnd"/>
            <w:r>
              <w:rPr>
                <w:lang w:val="en-US"/>
              </w:rPr>
              <w:t xml:space="preserve"> in de </w:t>
            </w:r>
            <w:proofErr w:type="spellStart"/>
            <w:r>
              <w:rPr>
                <w:lang w:val="en-US"/>
              </w:rPr>
              <w:t>pauze</w:t>
            </w:r>
            <w:proofErr w:type="spellEnd"/>
            <w:r>
              <w:rPr>
                <w:lang w:val="en-US"/>
              </w:rPr>
              <w:t>.</w:t>
            </w:r>
          </w:p>
          <w:p w14:paraId="0437C165" w14:textId="5AF90C9A" w:rsidR="00B35825" w:rsidRDefault="00B35825" w:rsidP="00B35825">
            <w:pPr>
              <w:pStyle w:val="Lijstalinea"/>
              <w:numPr>
                <w:ilvl w:val="0"/>
                <w:numId w:val="8"/>
              </w:numPr>
              <w:rPr>
                <w:lang w:val="en-US"/>
              </w:rPr>
            </w:pPr>
            <w:r>
              <w:rPr>
                <w:lang w:val="en-US"/>
              </w:rPr>
              <w:t xml:space="preserve">De </w:t>
            </w:r>
            <w:proofErr w:type="spellStart"/>
            <w:r>
              <w:rPr>
                <w:lang w:val="en-US"/>
              </w:rPr>
              <w:t>groepsleiders</w:t>
            </w:r>
            <w:proofErr w:type="spellEnd"/>
            <w:r>
              <w:rPr>
                <w:lang w:val="en-US"/>
              </w:rPr>
              <w:t xml:space="preserve"> </w:t>
            </w:r>
            <w:proofErr w:type="spellStart"/>
            <w:r>
              <w:rPr>
                <w:lang w:val="en-US"/>
              </w:rPr>
              <w:t>gaan</w:t>
            </w:r>
            <w:proofErr w:type="spellEnd"/>
            <w:r>
              <w:rPr>
                <w:lang w:val="en-US"/>
              </w:rPr>
              <w:t xml:space="preserve"> in </w:t>
            </w:r>
            <w:proofErr w:type="spellStart"/>
            <w:r>
              <w:rPr>
                <w:lang w:val="en-US"/>
              </w:rPr>
              <w:t>overleg</w:t>
            </w:r>
            <w:proofErr w:type="spellEnd"/>
            <w:r>
              <w:rPr>
                <w:lang w:val="en-US"/>
              </w:rPr>
              <w:t xml:space="preserve"> met </w:t>
            </w:r>
            <w:proofErr w:type="spellStart"/>
            <w:r>
              <w:rPr>
                <w:lang w:val="en-US"/>
              </w:rPr>
              <w:t>elkaar</w:t>
            </w:r>
            <w:proofErr w:type="spellEnd"/>
            <w:r>
              <w:rPr>
                <w:lang w:val="en-US"/>
              </w:rPr>
              <w:t xml:space="preserve"> welk </w:t>
            </w:r>
            <w:proofErr w:type="spellStart"/>
            <w:r>
              <w:rPr>
                <w:lang w:val="en-US"/>
              </w:rPr>
              <w:t>recept</w:t>
            </w:r>
            <w:proofErr w:type="spellEnd"/>
            <w:r>
              <w:rPr>
                <w:lang w:val="en-US"/>
              </w:rPr>
              <w:t xml:space="preserve"> er </w:t>
            </w:r>
            <w:proofErr w:type="spellStart"/>
            <w:r>
              <w:rPr>
                <w:lang w:val="en-US"/>
              </w:rPr>
              <w:t>gekozen</w:t>
            </w:r>
            <w:proofErr w:type="spellEnd"/>
            <w:r>
              <w:rPr>
                <w:lang w:val="en-US"/>
              </w:rPr>
              <w:t xml:space="preserve"> word.</w:t>
            </w:r>
          </w:p>
          <w:p w14:paraId="0F8F6A5F" w14:textId="2C9793D6" w:rsidR="00B35825" w:rsidRDefault="00B35825" w:rsidP="00B35825">
            <w:pPr>
              <w:pStyle w:val="Lijstalinea"/>
              <w:numPr>
                <w:ilvl w:val="0"/>
                <w:numId w:val="8"/>
              </w:numPr>
              <w:rPr>
                <w:lang w:val="en-US"/>
              </w:rPr>
            </w:pPr>
            <w:r>
              <w:rPr>
                <w:lang w:val="en-US"/>
              </w:rPr>
              <w:t xml:space="preserve">Een </w:t>
            </w:r>
            <w:proofErr w:type="spellStart"/>
            <w:r>
              <w:rPr>
                <w:lang w:val="en-US"/>
              </w:rPr>
              <w:t>recept</w:t>
            </w:r>
            <w:proofErr w:type="spellEnd"/>
            <w:r>
              <w:rPr>
                <w:lang w:val="en-US"/>
              </w:rPr>
              <w:t xml:space="preserve"> word </w:t>
            </w:r>
            <w:proofErr w:type="spellStart"/>
            <w:r>
              <w:rPr>
                <w:lang w:val="en-US"/>
              </w:rPr>
              <w:t>gekozen</w:t>
            </w:r>
            <w:proofErr w:type="spellEnd"/>
            <w:r>
              <w:rPr>
                <w:lang w:val="en-US"/>
              </w:rPr>
              <w:t xml:space="preserve"> </w:t>
            </w:r>
            <w:proofErr w:type="spellStart"/>
            <w:r>
              <w:rPr>
                <w:lang w:val="en-US"/>
              </w:rPr>
              <w:t>en</w:t>
            </w:r>
            <w:proofErr w:type="spellEnd"/>
            <w:r>
              <w:rPr>
                <w:lang w:val="en-US"/>
              </w:rPr>
              <w:t xml:space="preserve"> er word </w:t>
            </w:r>
            <w:proofErr w:type="spellStart"/>
            <w:r>
              <w:rPr>
                <w:lang w:val="en-US"/>
              </w:rPr>
              <w:t>een</w:t>
            </w:r>
            <w:proofErr w:type="spellEnd"/>
            <w:r>
              <w:rPr>
                <w:lang w:val="en-US"/>
              </w:rPr>
              <w:t xml:space="preserve"> </w:t>
            </w:r>
            <w:proofErr w:type="spellStart"/>
            <w:r>
              <w:rPr>
                <w:lang w:val="en-US"/>
              </w:rPr>
              <w:t>groepsleider</w:t>
            </w:r>
            <w:proofErr w:type="spellEnd"/>
            <w:r>
              <w:rPr>
                <w:lang w:val="en-US"/>
              </w:rPr>
              <w:t xml:space="preserve"> </w:t>
            </w:r>
            <w:proofErr w:type="spellStart"/>
            <w:r>
              <w:rPr>
                <w:lang w:val="en-US"/>
              </w:rPr>
              <w:t>aangewezen</w:t>
            </w:r>
            <w:proofErr w:type="spellEnd"/>
            <w:r>
              <w:rPr>
                <w:lang w:val="en-US"/>
              </w:rPr>
              <w:t xml:space="preserve"> die de </w:t>
            </w:r>
            <w:proofErr w:type="spellStart"/>
            <w:r>
              <w:rPr>
                <w:lang w:val="en-US"/>
              </w:rPr>
              <w:t>boodschappen</w:t>
            </w:r>
            <w:proofErr w:type="spellEnd"/>
            <w:r>
              <w:rPr>
                <w:lang w:val="en-US"/>
              </w:rPr>
              <w:t xml:space="preserve"> </w:t>
            </w:r>
            <w:proofErr w:type="spellStart"/>
            <w:r>
              <w:rPr>
                <w:lang w:val="en-US"/>
              </w:rPr>
              <w:t>gaat</w:t>
            </w:r>
            <w:proofErr w:type="spellEnd"/>
            <w:r>
              <w:rPr>
                <w:lang w:val="en-US"/>
              </w:rPr>
              <w:t xml:space="preserve"> </w:t>
            </w:r>
            <w:proofErr w:type="spellStart"/>
            <w:r>
              <w:rPr>
                <w:lang w:val="en-US"/>
              </w:rPr>
              <w:t>doen</w:t>
            </w:r>
            <w:proofErr w:type="spellEnd"/>
            <w:r>
              <w:rPr>
                <w:lang w:val="en-US"/>
              </w:rPr>
              <w:t>.</w:t>
            </w:r>
          </w:p>
          <w:p w14:paraId="38A7206E" w14:textId="77777777" w:rsidR="00B35825" w:rsidRPr="00B35825" w:rsidRDefault="00B35825" w:rsidP="00B35825">
            <w:pPr>
              <w:rPr>
                <w:lang w:val="en-US"/>
              </w:rPr>
            </w:pPr>
          </w:p>
          <w:p w14:paraId="64FA02A4" w14:textId="77777777" w:rsidR="003D5D97" w:rsidRDefault="003D5D97" w:rsidP="00666271">
            <w:pPr>
              <w:rPr>
                <w:lang w:val="en-US"/>
              </w:rPr>
            </w:pPr>
          </w:p>
        </w:tc>
        <w:tc>
          <w:tcPr>
            <w:tcW w:w="1701" w:type="dxa"/>
            <w:tcBorders>
              <w:top w:val="single" w:sz="4" w:space="0" w:color="000000"/>
              <w:left w:val="single" w:sz="4" w:space="0" w:color="000000"/>
              <w:bottom w:val="single" w:sz="4" w:space="0" w:color="000000"/>
              <w:right w:val="single" w:sz="4" w:space="0" w:color="000000"/>
            </w:tcBorders>
          </w:tcPr>
          <w:p w14:paraId="66444922" w14:textId="77777777" w:rsidR="003D5D97" w:rsidRDefault="003D5D97" w:rsidP="00666271">
            <w:pPr>
              <w:rPr>
                <w:lang w:val="en-US"/>
              </w:rPr>
            </w:pPr>
          </w:p>
        </w:tc>
        <w:tc>
          <w:tcPr>
            <w:tcW w:w="1763" w:type="dxa"/>
            <w:tcBorders>
              <w:top w:val="single" w:sz="4" w:space="0" w:color="000000"/>
              <w:left w:val="single" w:sz="4" w:space="0" w:color="000000"/>
              <w:bottom w:val="single" w:sz="4" w:space="0" w:color="000000"/>
              <w:right w:val="single" w:sz="4" w:space="0" w:color="000000"/>
            </w:tcBorders>
          </w:tcPr>
          <w:p w14:paraId="64B68B58" w14:textId="77777777" w:rsidR="003D5D97" w:rsidRDefault="003D5D97" w:rsidP="00666271">
            <w:pPr>
              <w:rPr>
                <w:lang w:val="en-US"/>
              </w:rPr>
            </w:pPr>
          </w:p>
        </w:tc>
      </w:tr>
      <w:tr w:rsidR="003D5D97" w14:paraId="016D664F" w14:textId="77777777" w:rsidTr="00140FE9">
        <w:trPr>
          <w:trHeight w:val="805"/>
        </w:trPr>
        <w:tc>
          <w:tcPr>
            <w:tcW w:w="959" w:type="dxa"/>
            <w:tcBorders>
              <w:top w:val="single" w:sz="4" w:space="0" w:color="000000"/>
              <w:left w:val="single" w:sz="4" w:space="0" w:color="000000"/>
              <w:bottom w:val="single" w:sz="4" w:space="0" w:color="000000"/>
              <w:right w:val="single" w:sz="4" w:space="0" w:color="000000"/>
            </w:tcBorders>
          </w:tcPr>
          <w:p w14:paraId="61A393EF" w14:textId="77777777" w:rsidR="003D5D97" w:rsidRDefault="003D5D97" w:rsidP="00666271">
            <w:pPr>
              <w:rPr>
                <w:lang w:val="en-US"/>
              </w:rPr>
            </w:pPr>
          </w:p>
        </w:tc>
        <w:tc>
          <w:tcPr>
            <w:tcW w:w="4819" w:type="dxa"/>
            <w:tcBorders>
              <w:top w:val="single" w:sz="4" w:space="0" w:color="000000"/>
              <w:left w:val="single" w:sz="4" w:space="0" w:color="000000"/>
              <w:bottom w:val="single" w:sz="4" w:space="0" w:color="000000"/>
              <w:right w:val="single" w:sz="4" w:space="0" w:color="000000"/>
            </w:tcBorders>
          </w:tcPr>
          <w:p w14:paraId="0FBF6595" w14:textId="7D097D7A" w:rsidR="003D5D97" w:rsidRDefault="003D5D97" w:rsidP="003D5D97">
            <w:pPr>
              <w:rPr>
                <w:lang w:val="en-US"/>
              </w:rPr>
            </w:pPr>
            <w:r>
              <w:rPr>
                <w:sz w:val="20"/>
                <w:szCs w:val="20"/>
                <w:lang w:val="en-US"/>
              </w:rPr>
              <w:t>Kern:</w:t>
            </w:r>
          </w:p>
          <w:p w14:paraId="3CA8C7BE" w14:textId="4C2C2C1F" w:rsidR="003D5D97" w:rsidRDefault="00B35825" w:rsidP="00B35825">
            <w:pPr>
              <w:pStyle w:val="Lijstalinea"/>
              <w:numPr>
                <w:ilvl w:val="0"/>
                <w:numId w:val="7"/>
              </w:numPr>
              <w:rPr>
                <w:sz w:val="20"/>
                <w:szCs w:val="20"/>
                <w:lang w:val="en-US"/>
              </w:rPr>
            </w:pPr>
            <w:proofErr w:type="spellStart"/>
            <w:r>
              <w:rPr>
                <w:sz w:val="20"/>
                <w:szCs w:val="20"/>
                <w:lang w:val="en-US"/>
              </w:rPr>
              <w:t>Boodschappen</w:t>
            </w:r>
            <w:proofErr w:type="spellEnd"/>
            <w:r>
              <w:rPr>
                <w:sz w:val="20"/>
                <w:szCs w:val="20"/>
                <w:lang w:val="en-US"/>
              </w:rPr>
              <w:t xml:space="preserve"> </w:t>
            </w:r>
            <w:proofErr w:type="spellStart"/>
            <w:r>
              <w:rPr>
                <w:sz w:val="20"/>
                <w:szCs w:val="20"/>
                <w:lang w:val="en-US"/>
              </w:rPr>
              <w:t>doen</w:t>
            </w:r>
            <w:proofErr w:type="spellEnd"/>
            <w:r>
              <w:rPr>
                <w:sz w:val="20"/>
                <w:szCs w:val="20"/>
                <w:lang w:val="en-US"/>
              </w:rPr>
              <w:t>.</w:t>
            </w:r>
          </w:p>
          <w:p w14:paraId="46AFFA4B" w14:textId="0AC461F9" w:rsidR="00B35825" w:rsidRDefault="00B35825" w:rsidP="00B35825">
            <w:pPr>
              <w:pStyle w:val="Lijstalinea"/>
              <w:numPr>
                <w:ilvl w:val="0"/>
                <w:numId w:val="8"/>
              </w:numPr>
              <w:rPr>
                <w:sz w:val="20"/>
                <w:szCs w:val="20"/>
                <w:lang w:val="en-US"/>
              </w:rPr>
            </w:pPr>
            <w:r>
              <w:rPr>
                <w:sz w:val="20"/>
                <w:szCs w:val="20"/>
                <w:lang w:val="en-US"/>
              </w:rPr>
              <w:t xml:space="preserve">De </w:t>
            </w:r>
            <w:proofErr w:type="spellStart"/>
            <w:r>
              <w:rPr>
                <w:sz w:val="20"/>
                <w:szCs w:val="20"/>
                <w:lang w:val="en-US"/>
              </w:rPr>
              <w:t>groepsleider</w:t>
            </w:r>
            <w:proofErr w:type="spellEnd"/>
            <w:r>
              <w:rPr>
                <w:sz w:val="20"/>
                <w:szCs w:val="20"/>
                <w:lang w:val="en-US"/>
              </w:rPr>
              <w:t xml:space="preserve"> van de </w:t>
            </w:r>
            <w:proofErr w:type="spellStart"/>
            <w:r>
              <w:rPr>
                <w:sz w:val="20"/>
                <w:szCs w:val="20"/>
                <w:lang w:val="en-US"/>
              </w:rPr>
              <w:t>klas</w:t>
            </w:r>
            <w:proofErr w:type="spellEnd"/>
            <w:r>
              <w:rPr>
                <w:sz w:val="20"/>
                <w:szCs w:val="20"/>
                <w:lang w:val="en-US"/>
              </w:rPr>
              <w:t xml:space="preserve"> </w:t>
            </w:r>
            <w:proofErr w:type="spellStart"/>
            <w:r>
              <w:rPr>
                <w:sz w:val="20"/>
                <w:szCs w:val="20"/>
                <w:lang w:val="en-US"/>
              </w:rPr>
              <w:t>gaat</w:t>
            </w:r>
            <w:proofErr w:type="spellEnd"/>
            <w:r>
              <w:rPr>
                <w:sz w:val="20"/>
                <w:szCs w:val="20"/>
                <w:lang w:val="en-US"/>
              </w:rPr>
              <w:t xml:space="preserve"> </w:t>
            </w:r>
            <w:proofErr w:type="spellStart"/>
            <w:r>
              <w:rPr>
                <w:sz w:val="20"/>
                <w:szCs w:val="20"/>
                <w:lang w:val="en-US"/>
              </w:rPr>
              <w:t>samen</w:t>
            </w:r>
            <w:proofErr w:type="spellEnd"/>
            <w:r>
              <w:rPr>
                <w:sz w:val="20"/>
                <w:szCs w:val="20"/>
                <w:lang w:val="en-US"/>
              </w:rPr>
              <w:t xml:space="preserve"> met </w:t>
            </w:r>
            <w:proofErr w:type="spellStart"/>
            <w:r>
              <w:rPr>
                <w:sz w:val="20"/>
                <w:szCs w:val="20"/>
                <w:lang w:val="en-US"/>
              </w:rPr>
              <w:t>mij</w:t>
            </w:r>
            <w:proofErr w:type="spellEnd"/>
            <w:r>
              <w:rPr>
                <w:sz w:val="20"/>
                <w:szCs w:val="20"/>
                <w:lang w:val="en-US"/>
              </w:rPr>
              <w:t xml:space="preserve"> het </w:t>
            </w:r>
            <w:proofErr w:type="spellStart"/>
            <w:r>
              <w:rPr>
                <w:sz w:val="20"/>
                <w:szCs w:val="20"/>
                <w:lang w:val="en-US"/>
              </w:rPr>
              <w:t>recept</w:t>
            </w:r>
            <w:proofErr w:type="spellEnd"/>
            <w:r>
              <w:rPr>
                <w:sz w:val="20"/>
                <w:szCs w:val="20"/>
                <w:lang w:val="en-US"/>
              </w:rPr>
              <w:t xml:space="preserve"> </w:t>
            </w:r>
            <w:proofErr w:type="spellStart"/>
            <w:r>
              <w:rPr>
                <w:sz w:val="20"/>
                <w:szCs w:val="20"/>
                <w:lang w:val="en-US"/>
              </w:rPr>
              <w:t>uitwerken</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de </w:t>
            </w:r>
            <w:proofErr w:type="spellStart"/>
            <w:r>
              <w:rPr>
                <w:sz w:val="20"/>
                <w:szCs w:val="20"/>
                <w:lang w:val="en-US"/>
              </w:rPr>
              <w:t>ingredienten</w:t>
            </w:r>
            <w:proofErr w:type="spellEnd"/>
            <w:r>
              <w:rPr>
                <w:sz w:val="20"/>
                <w:szCs w:val="20"/>
                <w:lang w:val="en-US"/>
              </w:rPr>
              <w:t xml:space="preserve"> </w:t>
            </w:r>
            <w:proofErr w:type="spellStart"/>
            <w:r>
              <w:rPr>
                <w:sz w:val="20"/>
                <w:szCs w:val="20"/>
                <w:lang w:val="en-US"/>
              </w:rPr>
              <w:t>ophalen</w:t>
            </w:r>
            <w:proofErr w:type="spellEnd"/>
            <w:r>
              <w:rPr>
                <w:sz w:val="20"/>
                <w:szCs w:val="20"/>
                <w:lang w:val="en-US"/>
              </w:rPr>
              <w:t xml:space="preserve"> </w:t>
            </w:r>
            <w:proofErr w:type="spellStart"/>
            <w:r>
              <w:rPr>
                <w:sz w:val="20"/>
                <w:szCs w:val="20"/>
                <w:lang w:val="en-US"/>
              </w:rPr>
              <w:t>uit</w:t>
            </w:r>
            <w:proofErr w:type="spellEnd"/>
            <w:r>
              <w:rPr>
                <w:sz w:val="20"/>
                <w:szCs w:val="20"/>
                <w:lang w:val="en-US"/>
              </w:rPr>
              <w:t xml:space="preserve"> de </w:t>
            </w:r>
            <w:proofErr w:type="spellStart"/>
            <w:r>
              <w:rPr>
                <w:sz w:val="20"/>
                <w:szCs w:val="20"/>
                <w:lang w:val="en-US"/>
              </w:rPr>
              <w:t>winkel</w:t>
            </w:r>
            <w:proofErr w:type="spellEnd"/>
          </w:p>
          <w:p w14:paraId="3952AEB6" w14:textId="2C3FB77E" w:rsidR="00B35825" w:rsidRDefault="00B35825" w:rsidP="00B35825">
            <w:pPr>
              <w:pStyle w:val="Lijstalinea"/>
              <w:numPr>
                <w:ilvl w:val="0"/>
                <w:numId w:val="8"/>
              </w:numPr>
              <w:rPr>
                <w:sz w:val="20"/>
                <w:szCs w:val="20"/>
                <w:lang w:val="en-US"/>
              </w:rPr>
            </w:pPr>
            <w:r>
              <w:rPr>
                <w:sz w:val="20"/>
                <w:szCs w:val="20"/>
                <w:lang w:val="en-US"/>
              </w:rPr>
              <w:t xml:space="preserve">De </w:t>
            </w:r>
            <w:proofErr w:type="spellStart"/>
            <w:r>
              <w:rPr>
                <w:sz w:val="20"/>
                <w:szCs w:val="20"/>
                <w:lang w:val="en-US"/>
              </w:rPr>
              <w:t>groepsleider</w:t>
            </w:r>
            <w:proofErr w:type="spellEnd"/>
            <w:r>
              <w:rPr>
                <w:sz w:val="20"/>
                <w:szCs w:val="20"/>
                <w:lang w:val="en-US"/>
              </w:rPr>
              <w:t xml:space="preserve"> </w:t>
            </w:r>
            <w:proofErr w:type="spellStart"/>
            <w:r>
              <w:rPr>
                <w:sz w:val="20"/>
                <w:szCs w:val="20"/>
                <w:lang w:val="en-US"/>
              </w:rPr>
              <w:t>presenteerd</w:t>
            </w:r>
            <w:proofErr w:type="spellEnd"/>
            <w:r>
              <w:rPr>
                <w:sz w:val="20"/>
                <w:szCs w:val="20"/>
                <w:lang w:val="en-US"/>
              </w:rPr>
              <w:t xml:space="preserve"> het </w:t>
            </w:r>
            <w:proofErr w:type="spellStart"/>
            <w:r>
              <w:rPr>
                <w:sz w:val="20"/>
                <w:szCs w:val="20"/>
                <w:lang w:val="en-US"/>
              </w:rPr>
              <w:t>recept</w:t>
            </w:r>
            <w:proofErr w:type="spellEnd"/>
            <w:r>
              <w:rPr>
                <w:sz w:val="20"/>
                <w:szCs w:val="20"/>
                <w:lang w:val="en-US"/>
              </w:rPr>
              <w:t xml:space="preserve"> </w:t>
            </w:r>
            <w:proofErr w:type="spellStart"/>
            <w:r>
              <w:rPr>
                <w:sz w:val="20"/>
                <w:szCs w:val="20"/>
                <w:lang w:val="en-US"/>
              </w:rPr>
              <w:t>voor</w:t>
            </w:r>
            <w:proofErr w:type="spellEnd"/>
            <w:r>
              <w:rPr>
                <w:sz w:val="20"/>
                <w:szCs w:val="20"/>
                <w:lang w:val="en-US"/>
              </w:rPr>
              <w:t xml:space="preserve"> de </w:t>
            </w:r>
            <w:proofErr w:type="spellStart"/>
            <w:r>
              <w:rPr>
                <w:sz w:val="20"/>
                <w:szCs w:val="20"/>
                <w:lang w:val="en-US"/>
              </w:rPr>
              <w:t>klas</w:t>
            </w:r>
            <w:proofErr w:type="spellEnd"/>
            <w:r>
              <w:rPr>
                <w:sz w:val="20"/>
                <w:szCs w:val="20"/>
                <w:lang w:val="en-US"/>
              </w:rPr>
              <w:t>.</w:t>
            </w:r>
          </w:p>
          <w:p w14:paraId="79E2D57C" w14:textId="77777777" w:rsidR="00B35825" w:rsidRDefault="00B35825" w:rsidP="00B35825">
            <w:pPr>
              <w:rPr>
                <w:sz w:val="20"/>
                <w:szCs w:val="20"/>
                <w:lang w:val="en-US"/>
              </w:rPr>
            </w:pPr>
          </w:p>
          <w:p w14:paraId="1CF77DF3" w14:textId="60594F52" w:rsidR="00B35825" w:rsidRDefault="00B35825" w:rsidP="00B35825">
            <w:pPr>
              <w:pStyle w:val="Lijstalinea"/>
              <w:numPr>
                <w:ilvl w:val="0"/>
                <w:numId w:val="7"/>
              </w:numPr>
              <w:rPr>
                <w:sz w:val="20"/>
                <w:szCs w:val="20"/>
                <w:lang w:val="en-US"/>
              </w:rPr>
            </w:pPr>
            <w:proofErr w:type="spellStart"/>
            <w:r>
              <w:rPr>
                <w:sz w:val="20"/>
                <w:szCs w:val="20"/>
                <w:lang w:val="en-US"/>
              </w:rPr>
              <w:t>Recept</w:t>
            </w:r>
            <w:proofErr w:type="spellEnd"/>
            <w:r>
              <w:rPr>
                <w:sz w:val="20"/>
                <w:szCs w:val="20"/>
                <w:lang w:val="en-US"/>
              </w:rPr>
              <w:t xml:space="preserve"> </w:t>
            </w:r>
            <w:proofErr w:type="spellStart"/>
            <w:r>
              <w:rPr>
                <w:sz w:val="20"/>
                <w:szCs w:val="20"/>
                <w:lang w:val="en-US"/>
              </w:rPr>
              <w:t>maken</w:t>
            </w:r>
            <w:proofErr w:type="spellEnd"/>
          </w:p>
          <w:p w14:paraId="35C24676" w14:textId="35FB3858" w:rsidR="00B35825" w:rsidRDefault="00B35825" w:rsidP="00B35825">
            <w:pPr>
              <w:pStyle w:val="Lijstalinea"/>
              <w:numPr>
                <w:ilvl w:val="0"/>
                <w:numId w:val="8"/>
              </w:numPr>
              <w:rPr>
                <w:sz w:val="20"/>
                <w:szCs w:val="20"/>
                <w:lang w:val="en-US"/>
              </w:rPr>
            </w:pPr>
            <w:r>
              <w:rPr>
                <w:sz w:val="20"/>
                <w:szCs w:val="20"/>
                <w:lang w:val="en-US"/>
              </w:rPr>
              <w:t xml:space="preserve">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gaan</w:t>
            </w:r>
            <w:proofErr w:type="spellEnd"/>
            <w:r>
              <w:rPr>
                <w:sz w:val="20"/>
                <w:szCs w:val="20"/>
                <w:lang w:val="en-US"/>
              </w:rPr>
              <w:t xml:space="preserve"> in </w:t>
            </w:r>
            <w:proofErr w:type="spellStart"/>
            <w:r>
              <w:rPr>
                <w:sz w:val="20"/>
                <w:szCs w:val="20"/>
                <w:lang w:val="en-US"/>
              </w:rPr>
              <w:t>groepjes</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de slag om het </w:t>
            </w:r>
            <w:proofErr w:type="spellStart"/>
            <w:r>
              <w:rPr>
                <w:sz w:val="20"/>
                <w:szCs w:val="20"/>
                <w:lang w:val="en-US"/>
              </w:rPr>
              <w:t>recept</w:t>
            </w:r>
            <w:proofErr w:type="spellEnd"/>
            <w:r>
              <w:rPr>
                <w:sz w:val="20"/>
                <w:szCs w:val="20"/>
                <w:lang w:val="en-US"/>
              </w:rPr>
              <w:t xml:space="preserve"> van </w:t>
            </w:r>
            <w:proofErr w:type="spellStart"/>
            <w:r>
              <w:rPr>
                <w:sz w:val="20"/>
                <w:szCs w:val="20"/>
                <w:lang w:val="en-US"/>
              </w:rPr>
              <w:t>pepernoten</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maken</w:t>
            </w:r>
            <w:proofErr w:type="spellEnd"/>
            <w:r>
              <w:rPr>
                <w:sz w:val="20"/>
                <w:szCs w:val="20"/>
                <w:lang w:val="en-US"/>
              </w:rPr>
              <w:t xml:space="preserve">. </w:t>
            </w:r>
          </w:p>
          <w:p w14:paraId="71606CF5" w14:textId="1A78E036" w:rsidR="00B35825" w:rsidRDefault="00B35825" w:rsidP="00B35825">
            <w:pPr>
              <w:ind w:left="360"/>
              <w:rPr>
                <w:sz w:val="20"/>
                <w:szCs w:val="20"/>
                <w:lang w:val="en-US"/>
              </w:rPr>
            </w:pPr>
          </w:p>
          <w:p w14:paraId="354B4E95" w14:textId="05A359A6" w:rsidR="00B35825" w:rsidRDefault="00B35825" w:rsidP="00B35825">
            <w:pPr>
              <w:pStyle w:val="Lijstalinea"/>
              <w:numPr>
                <w:ilvl w:val="0"/>
                <w:numId w:val="7"/>
              </w:numPr>
              <w:rPr>
                <w:sz w:val="20"/>
                <w:szCs w:val="20"/>
                <w:lang w:val="en-US"/>
              </w:rPr>
            </w:pPr>
            <w:r>
              <w:rPr>
                <w:sz w:val="20"/>
                <w:szCs w:val="20"/>
                <w:lang w:val="en-US"/>
              </w:rPr>
              <w:t xml:space="preserve">Bakken van </w:t>
            </w:r>
            <w:proofErr w:type="spellStart"/>
            <w:r>
              <w:rPr>
                <w:sz w:val="20"/>
                <w:szCs w:val="20"/>
                <w:lang w:val="en-US"/>
              </w:rPr>
              <w:t>pepernoten</w:t>
            </w:r>
            <w:proofErr w:type="spellEnd"/>
            <w:r>
              <w:rPr>
                <w:sz w:val="20"/>
                <w:szCs w:val="20"/>
                <w:lang w:val="en-US"/>
              </w:rPr>
              <w:t>.</w:t>
            </w:r>
          </w:p>
          <w:p w14:paraId="78935295" w14:textId="2260E2A9" w:rsidR="00B35825" w:rsidRDefault="00B35825" w:rsidP="00B35825">
            <w:pPr>
              <w:pStyle w:val="Lijstalinea"/>
              <w:numPr>
                <w:ilvl w:val="0"/>
                <w:numId w:val="8"/>
              </w:numPr>
              <w:rPr>
                <w:sz w:val="20"/>
                <w:szCs w:val="20"/>
                <w:lang w:val="en-US"/>
              </w:rPr>
            </w:pPr>
            <w:r>
              <w:rPr>
                <w:sz w:val="20"/>
                <w:szCs w:val="20"/>
                <w:lang w:val="en-US"/>
              </w:rPr>
              <w:t xml:space="preserve">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gaan</w:t>
            </w:r>
            <w:proofErr w:type="spellEnd"/>
            <w:r>
              <w:rPr>
                <w:sz w:val="20"/>
                <w:szCs w:val="20"/>
                <w:lang w:val="en-US"/>
              </w:rPr>
              <w:t xml:space="preserve"> in </w:t>
            </w:r>
            <w:proofErr w:type="spellStart"/>
            <w:r>
              <w:rPr>
                <w:sz w:val="20"/>
                <w:szCs w:val="20"/>
                <w:lang w:val="en-US"/>
              </w:rPr>
              <w:t>groepjes</w:t>
            </w:r>
            <w:proofErr w:type="spellEnd"/>
            <w:r>
              <w:rPr>
                <w:sz w:val="20"/>
                <w:szCs w:val="20"/>
                <w:lang w:val="en-US"/>
              </w:rPr>
              <w:t xml:space="preserve"> de </w:t>
            </w:r>
            <w:proofErr w:type="spellStart"/>
            <w:r>
              <w:rPr>
                <w:sz w:val="20"/>
                <w:szCs w:val="20"/>
                <w:lang w:val="en-US"/>
              </w:rPr>
              <w:t>pepernoten</w:t>
            </w:r>
            <w:proofErr w:type="spellEnd"/>
            <w:r>
              <w:rPr>
                <w:sz w:val="20"/>
                <w:szCs w:val="20"/>
                <w:lang w:val="en-US"/>
              </w:rPr>
              <w:t xml:space="preserve"> </w:t>
            </w:r>
            <w:proofErr w:type="spellStart"/>
            <w:r>
              <w:rPr>
                <w:sz w:val="20"/>
                <w:szCs w:val="20"/>
                <w:lang w:val="en-US"/>
              </w:rPr>
              <w:t>bakken</w:t>
            </w:r>
            <w:proofErr w:type="spellEnd"/>
            <w:r>
              <w:rPr>
                <w:sz w:val="20"/>
                <w:szCs w:val="20"/>
                <w:lang w:val="en-US"/>
              </w:rPr>
              <w:t>.</w:t>
            </w:r>
          </w:p>
          <w:p w14:paraId="431536EC" w14:textId="77777777" w:rsidR="00B35825" w:rsidRDefault="00B35825" w:rsidP="00B35825">
            <w:pPr>
              <w:rPr>
                <w:sz w:val="20"/>
                <w:szCs w:val="20"/>
                <w:lang w:val="en-US"/>
              </w:rPr>
            </w:pPr>
          </w:p>
          <w:p w14:paraId="40E635F2" w14:textId="2DD7FD2D" w:rsidR="00B35825" w:rsidRDefault="00B35825" w:rsidP="00B35825">
            <w:pPr>
              <w:pStyle w:val="Lijstalinea"/>
              <w:numPr>
                <w:ilvl w:val="0"/>
                <w:numId w:val="7"/>
              </w:numPr>
              <w:rPr>
                <w:sz w:val="20"/>
                <w:szCs w:val="20"/>
                <w:lang w:val="en-US"/>
              </w:rPr>
            </w:pPr>
            <w:r>
              <w:rPr>
                <w:sz w:val="20"/>
                <w:szCs w:val="20"/>
                <w:lang w:val="en-US"/>
              </w:rPr>
              <w:t xml:space="preserve">Eten van de </w:t>
            </w:r>
            <w:proofErr w:type="spellStart"/>
            <w:r>
              <w:rPr>
                <w:sz w:val="20"/>
                <w:szCs w:val="20"/>
                <w:lang w:val="en-US"/>
              </w:rPr>
              <w:t>pepernoten</w:t>
            </w:r>
            <w:proofErr w:type="spellEnd"/>
            <w:r>
              <w:rPr>
                <w:sz w:val="20"/>
                <w:szCs w:val="20"/>
                <w:lang w:val="en-US"/>
              </w:rPr>
              <w:t>.</w:t>
            </w:r>
          </w:p>
          <w:p w14:paraId="04CA6F1C" w14:textId="75E347F7" w:rsidR="00B35825" w:rsidRDefault="00B35825" w:rsidP="00B35825">
            <w:pPr>
              <w:pStyle w:val="Lijstalinea"/>
              <w:numPr>
                <w:ilvl w:val="0"/>
                <w:numId w:val="8"/>
              </w:numPr>
              <w:rPr>
                <w:sz w:val="20"/>
                <w:szCs w:val="20"/>
                <w:lang w:val="en-US"/>
              </w:rPr>
            </w:pPr>
            <w:r>
              <w:rPr>
                <w:sz w:val="20"/>
                <w:szCs w:val="20"/>
                <w:lang w:val="en-US"/>
              </w:rPr>
              <w:t xml:space="preserve">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mogen</w:t>
            </w:r>
            <w:proofErr w:type="spellEnd"/>
            <w:r>
              <w:rPr>
                <w:sz w:val="20"/>
                <w:szCs w:val="20"/>
                <w:lang w:val="en-US"/>
              </w:rPr>
              <w:t xml:space="preserve"> de </w:t>
            </w:r>
            <w:proofErr w:type="spellStart"/>
            <w:r>
              <w:rPr>
                <w:sz w:val="20"/>
                <w:szCs w:val="20"/>
                <w:lang w:val="en-US"/>
              </w:rPr>
              <w:t>pepernoten</w:t>
            </w:r>
            <w:proofErr w:type="spellEnd"/>
            <w:r>
              <w:rPr>
                <w:sz w:val="20"/>
                <w:szCs w:val="20"/>
                <w:lang w:val="en-US"/>
              </w:rPr>
              <w:t xml:space="preserve"> eten </w:t>
            </w:r>
            <w:proofErr w:type="spellStart"/>
            <w:r>
              <w:rPr>
                <w:sz w:val="20"/>
                <w:szCs w:val="20"/>
                <w:lang w:val="en-US"/>
              </w:rPr>
              <w:t>tijdens</w:t>
            </w:r>
            <w:proofErr w:type="spellEnd"/>
            <w:r>
              <w:rPr>
                <w:sz w:val="20"/>
                <w:szCs w:val="20"/>
                <w:lang w:val="en-US"/>
              </w:rPr>
              <w:t xml:space="preserve"> de les. </w:t>
            </w:r>
          </w:p>
          <w:p w14:paraId="320389DC" w14:textId="77777777" w:rsidR="003D5D97" w:rsidRDefault="003D5D97" w:rsidP="00666271">
            <w:pPr>
              <w:rPr>
                <w:sz w:val="20"/>
                <w:szCs w:val="20"/>
                <w:lang w:val="en-US"/>
              </w:rPr>
            </w:pPr>
          </w:p>
          <w:p w14:paraId="3B6DAB95" w14:textId="77777777" w:rsidR="003D5D97" w:rsidRDefault="003D5D97" w:rsidP="00666271">
            <w:pPr>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795C470C" w14:textId="77777777" w:rsidR="003D5D97" w:rsidRDefault="003D5D97" w:rsidP="00666271">
            <w:pPr>
              <w:rPr>
                <w:lang w:val="en-US"/>
              </w:rPr>
            </w:pPr>
          </w:p>
        </w:tc>
        <w:tc>
          <w:tcPr>
            <w:tcW w:w="1763" w:type="dxa"/>
            <w:tcBorders>
              <w:top w:val="single" w:sz="4" w:space="0" w:color="000000"/>
              <w:left w:val="single" w:sz="4" w:space="0" w:color="000000"/>
              <w:bottom w:val="single" w:sz="4" w:space="0" w:color="000000"/>
              <w:right w:val="single" w:sz="4" w:space="0" w:color="000000"/>
            </w:tcBorders>
          </w:tcPr>
          <w:p w14:paraId="641E81FB" w14:textId="77777777" w:rsidR="003D5D97" w:rsidRDefault="003D5D97" w:rsidP="00666271">
            <w:pPr>
              <w:rPr>
                <w:lang w:val="en-US"/>
              </w:rPr>
            </w:pPr>
          </w:p>
        </w:tc>
      </w:tr>
      <w:tr w:rsidR="003D5D97" w14:paraId="74AEB607" w14:textId="77777777" w:rsidTr="00140FE9">
        <w:trPr>
          <w:trHeight w:val="805"/>
        </w:trPr>
        <w:tc>
          <w:tcPr>
            <w:tcW w:w="959" w:type="dxa"/>
            <w:tcBorders>
              <w:top w:val="single" w:sz="4" w:space="0" w:color="000000"/>
              <w:left w:val="single" w:sz="4" w:space="0" w:color="000000"/>
              <w:bottom w:val="single" w:sz="4" w:space="0" w:color="000000"/>
              <w:right w:val="single" w:sz="4" w:space="0" w:color="000000"/>
            </w:tcBorders>
          </w:tcPr>
          <w:p w14:paraId="5CFA9C4B" w14:textId="77777777" w:rsidR="003D5D97" w:rsidRDefault="003D5D97" w:rsidP="00666271">
            <w:pPr>
              <w:rPr>
                <w:lang w:val="en-US"/>
              </w:rPr>
            </w:pPr>
          </w:p>
        </w:tc>
        <w:tc>
          <w:tcPr>
            <w:tcW w:w="4819" w:type="dxa"/>
            <w:tcBorders>
              <w:top w:val="single" w:sz="4" w:space="0" w:color="000000"/>
              <w:left w:val="single" w:sz="4" w:space="0" w:color="000000"/>
              <w:bottom w:val="single" w:sz="4" w:space="0" w:color="000000"/>
              <w:right w:val="single" w:sz="4" w:space="0" w:color="000000"/>
            </w:tcBorders>
          </w:tcPr>
          <w:p w14:paraId="74A30CA7" w14:textId="701F9CD7" w:rsidR="003D5D97" w:rsidRPr="00B364FD" w:rsidRDefault="003D5D97" w:rsidP="003D5D97">
            <w:pPr>
              <w:rPr>
                <w:lang w:val="en-US"/>
              </w:rPr>
            </w:pPr>
            <w:r>
              <w:rPr>
                <w:sz w:val="20"/>
                <w:szCs w:val="20"/>
                <w:lang w:val="en-US"/>
              </w:rPr>
              <w:t>Afsluiting:</w:t>
            </w:r>
          </w:p>
          <w:p w14:paraId="262F419E" w14:textId="77777777" w:rsidR="00B35825" w:rsidRDefault="00B35825" w:rsidP="00B35825">
            <w:pPr>
              <w:rPr>
                <w:sz w:val="20"/>
                <w:szCs w:val="20"/>
                <w:lang w:val="en-US"/>
              </w:rPr>
            </w:pPr>
          </w:p>
          <w:p w14:paraId="7DF51DCA" w14:textId="1B6B651E" w:rsidR="00B35825" w:rsidRPr="00B35825" w:rsidRDefault="00B35825" w:rsidP="00B35825">
            <w:pPr>
              <w:pStyle w:val="Lijstalinea"/>
              <w:numPr>
                <w:ilvl w:val="0"/>
                <w:numId w:val="7"/>
              </w:numPr>
              <w:rPr>
                <w:sz w:val="20"/>
                <w:szCs w:val="20"/>
                <w:lang w:val="en-US"/>
              </w:rPr>
            </w:pPr>
            <w:proofErr w:type="spellStart"/>
            <w:r w:rsidRPr="00B35825">
              <w:rPr>
                <w:sz w:val="20"/>
                <w:szCs w:val="20"/>
                <w:lang w:val="en-US"/>
              </w:rPr>
              <w:t>Evaluatie</w:t>
            </w:r>
            <w:proofErr w:type="spellEnd"/>
            <w:r w:rsidRPr="00B35825">
              <w:rPr>
                <w:sz w:val="20"/>
                <w:szCs w:val="20"/>
                <w:lang w:val="en-US"/>
              </w:rPr>
              <w:t xml:space="preserve"> </w:t>
            </w:r>
          </w:p>
          <w:p w14:paraId="6BF90A88" w14:textId="77777777" w:rsidR="00B35825" w:rsidRDefault="00B35825" w:rsidP="00B35825">
            <w:pPr>
              <w:pStyle w:val="Lijstalinea"/>
              <w:numPr>
                <w:ilvl w:val="0"/>
                <w:numId w:val="8"/>
              </w:numPr>
              <w:rPr>
                <w:sz w:val="20"/>
                <w:szCs w:val="20"/>
                <w:lang w:val="en-US"/>
              </w:rPr>
            </w:pPr>
            <w:r>
              <w:rPr>
                <w:sz w:val="20"/>
                <w:szCs w:val="20"/>
                <w:lang w:val="en-US"/>
              </w:rPr>
              <w:t xml:space="preserve">We </w:t>
            </w:r>
            <w:proofErr w:type="spellStart"/>
            <w:r>
              <w:rPr>
                <w:sz w:val="20"/>
                <w:szCs w:val="20"/>
                <w:lang w:val="en-US"/>
              </w:rPr>
              <w:t>gaan</w:t>
            </w:r>
            <w:proofErr w:type="spellEnd"/>
            <w:r>
              <w:rPr>
                <w:sz w:val="20"/>
                <w:szCs w:val="20"/>
                <w:lang w:val="en-US"/>
              </w:rPr>
              <w:t xml:space="preserve"> in </w:t>
            </w:r>
            <w:proofErr w:type="spellStart"/>
            <w:r>
              <w:rPr>
                <w:sz w:val="20"/>
                <w:szCs w:val="20"/>
                <w:lang w:val="en-US"/>
              </w:rPr>
              <w:t>gesprek</w:t>
            </w:r>
            <w:proofErr w:type="spellEnd"/>
            <w:r>
              <w:rPr>
                <w:sz w:val="20"/>
                <w:szCs w:val="20"/>
                <w:lang w:val="en-US"/>
              </w:rPr>
              <w:t xml:space="preserve"> over het </w:t>
            </w:r>
            <w:proofErr w:type="spellStart"/>
            <w:r>
              <w:rPr>
                <w:sz w:val="20"/>
                <w:szCs w:val="20"/>
                <w:lang w:val="en-US"/>
              </w:rPr>
              <w:t>verloop</w:t>
            </w:r>
            <w:proofErr w:type="spellEnd"/>
            <w:r>
              <w:rPr>
                <w:sz w:val="20"/>
                <w:szCs w:val="20"/>
                <w:lang w:val="en-US"/>
              </w:rPr>
              <w:t xml:space="preserve"> van de les </w:t>
            </w:r>
            <w:proofErr w:type="spellStart"/>
            <w:r>
              <w:rPr>
                <w:sz w:val="20"/>
                <w:szCs w:val="20"/>
                <w:lang w:val="en-US"/>
              </w:rPr>
              <w:t>en</w:t>
            </w:r>
            <w:proofErr w:type="spellEnd"/>
            <w:r>
              <w:rPr>
                <w:sz w:val="20"/>
                <w:szCs w:val="20"/>
                <w:lang w:val="en-US"/>
              </w:rPr>
              <w:t xml:space="preserve"> </w:t>
            </w:r>
            <w:proofErr w:type="spellStart"/>
            <w:r>
              <w:rPr>
                <w:sz w:val="20"/>
                <w:szCs w:val="20"/>
                <w:lang w:val="en-US"/>
              </w:rPr>
              <w:t>kijken</w:t>
            </w:r>
            <w:proofErr w:type="spellEnd"/>
            <w:r>
              <w:rPr>
                <w:sz w:val="20"/>
                <w:szCs w:val="20"/>
                <w:lang w:val="en-US"/>
              </w:rPr>
              <w:t xml:space="preserve"> </w:t>
            </w:r>
            <w:proofErr w:type="spellStart"/>
            <w:r>
              <w:rPr>
                <w:sz w:val="20"/>
                <w:szCs w:val="20"/>
                <w:lang w:val="en-US"/>
              </w:rPr>
              <w:t>waar</w:t>
            </w:r>
            <w:proofErr w:type="spellEnd"/>
            <w:r>
              <w:rPr>
                <w:sz w:val="20"/>
                <w:szCs w:val="20"/>
                <w:lang w:val="en-US"/>
              </w:rPr>
              <w:t xml:space="preserve"> we </w:t>
            </w:r>
            <w:proofErr w:type="spellStart"/>
            <w:r>
              <w:rPr>
                <w:sz w:val="20"/>
                <w:szCs w:val="20"/>
                <w:lang w:val="en-US"/>
              </w:rPr>
              <w:t>tegen</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w:t>
            </w:r>
            <w:proofErr w:type="spellStart"/>
            <w:r>
              <w:rPr>
                <w:sz w:val="20"/>
                <w:szCs w:val="20"/>
                <w:lang w:val="en-US"/>
              </w:rPr>
              <w:t>zijn</w:t>
            </w:r>
            <w:proofErr w:type="spellEnd"/>
            <w:r>
              <w:rPr>
                <w:sz w:val="20"/>
                <w:szCs w:val="20"/>
                <w:lang w:val="en-US"/>
              </w:rPr>
              <w:t xml:space="preserve"> </w:t>
            </w:r>
            <w:proofErr w:type="spellStart"/>
            <w:r>
              <w:rPr>
                <w:sz w:val="20"/>
                <w:szCs w:val="20"/>
                <w:lang w:val="en-US"/>
              </w:rPr>
              <w:t>gelopen</w:t>
            </w:r>
            <w:proofErr w:type="spellEnd"/>
            <w:r>
              <w:rPr>
                <w:sz w:val="20"/>
                <w:szCs w:val="20"/>
                <w:lang w:val="en-US"/>
              </w:rPr>
              <w:t>.</w:t>
            </w:r>
          </w:p>
          <w:p w14:paraId="74A0342F" w14:textId="77777777" w:rsidR="00B35825" w:rsidRDefault="00B35825" w:rsidP="00B35825">
            <w:pPr>
              <w:pStyle w:val="Lijstalinea"/>
              <w:numPr>
                <w:ilvl w:val="0"/>
                <w:numId w:val="8"/>
              </w:numPr>
              <w:rPr>
                <w:sz w:val="20"/>
                <w:szCs w:val="20"/>
                <w:lang w:val="en-US"/>
              </w:rPr>
            </w:pPr>
            <w:proofErr w:type="spellStart"/>
            <w:r>
              <w:rPr>
                <w:sz w:val="20"/>
                <w:szCs w:val="20"/>
                <w:lang w:val="en-US"/>
              </w:rPr>
              <w:t>Ik</w:t>
            </w:r>
            <w:proofErr w:type="spellEnd"/>
            <w:r>
              <w:rPr>
                <w:sz w:val="20"/>
                <w:szCs w:val="20"/>
                <w:lang w:val="en-US"/>
              </w:rPr>
              <w:t xml:space="preserve"> </w:t>
            </w:r>
            <w:proofErr w:type="spellStart"/>
            <w:r>
              <w:rPr>
                <w:sz w:val="20"/>
                <w:szCs w:val="20"/>
                <w:lang w:val="en-US"/>
              </w:rPr>
              <w:t>vertel</w:t>
            </w:r>
            <w:proofErr w:type="spellEnd"/>
            <w:r>
              <w:rPr>
                <w:sz w:val="20"/>
                <w:szCs w:val="20"/>
                <w:lang w:val="en-US"/>
              </w:rPr>
              <w:t xml:space="preserve"> wat </w:t>
            </w:r>
            <w:proofErr w:type="spellStart"/>
            <w:r>
              <w:rPr>
                <w:sz w:val="20"/>
                <w:szCs w:val="20"/>
                <w:lang w:val="en-US"/>
              </w:rPr>
              <w:t>mijn</w:t>
            </w:r>
            <w:proofErr w:type="spellEnd"/>
            <w:r>
              <w:rPr>
                <w:sz w:val="20"/>
                <w:szCs w:val="20"/>
                <w:lang w:val="en-US"/>
              </w:rPr>
              <w:t xml:space="preserve"> </w:t>
            </w:r>
            <w:proofErr w:type="spellStart"/>
            <w:r>
              <w:rPr>
                <w:sz w:val="20"/>
                <w:szCs w:val="20"/>
                <w:lang w:val="en-US"/>
              </w:rPr>
              <w:t>bevindingen</w:t>
            </w:r>
            <w:proofErr w:type="spellEnd"/>
            <w:r>
              <w:rPr>
                <w:sz w:val="20"/>
                <w:szCs w:val="20"/>
                <w:lang w:val="en-US"/>
              </w:rPr>
              <w:t xml:space="preserve"> </w:t>
            </w:r>
            <w:proofErr w:type="spellStart"/>
            <w:r>
              <w:rPr>
                <w:sz w:val="20"/>
                <w:szCs w:val="20"/>
                <w:lang w:val="en-US"/>
              </w:rPr>
              <w:t>zijn</w:t>
            </w:r>
            <w:proofErr w:type="spellEnd"/>
            <w:r>
              <w:rPr>
                <w:sz w:val="20"/>
                <w:szCs w:val="20"/>
                <w:lang w:val="en-US"/>
              </w:rPr>
              <w:t xml:space="preserve"> van het </w:t>
            </w:r>
            <w:proofErr w:type="spellStart"/>
            <w:r>
              <w:rPr>
                <w:sz w:val="20"/>
                <w:szCs w:val="20"/>
                <w:lang w:val="en-US"/>
              </w:rPr>
              <w:t>groepsproces</w:t>
            </w:r>
            <w:proofErr w:type="spellEnd"/>
            <w:r>
              <w:rPr>
                <w:sz w:val="20"/>
                <w:szCs w:val="20"/>
                <w:lang w:val="en-US"/>
              </w:rPr>
              <w:t>.</w:t>
            </w:r>
          </w:p>
          <w:p w14:paraId="557A4660" w14:textId="77777777" w:rsidR="00B35825" w:rsidRDefault="00B35825" w:rsidP="00B35825">
            <w:pPr>
              <w:rPr>
                <w:sz w:val="20"/>
                <w:szCs w:val="20"/>
                <w:lang w:val="en-US"/>
              </w:rPr>
            </w:pPr>
          </w:p>
          <w:p w14:paraId="4C491650" w14:textId="77777777" w:rsidR="00D17727" w:rsidRDefault="00B35825" w:rsidP="00B35825">
            <w:pPr>
              <w:pStyle w:val="Lijstalinea"/>
              <w:numPr>
                <w:ilvl w:val="0"/>
                <w:numId w:val="7"/>
              </w:numPr>
              <w:rPr>
                <w:sz w:val="20"/>
                <w:szCs w:val="20"/>
                <w:lang w:val="en-US"/>
              </w:rPr>
            </w:pPr>
            <w:proofErr w:type="spellStart"/>
            <w:r w:rsidRPr="00B35825">
              <w:rPr>
                <w:sz w:val="20"/>
                <w:szCs w:val="20"/>
                <w:lang w:val="en-US"/>
              </w:rPr>
              <w:t>Afsluiten</w:t>
            </w:r>
            <w:proofErr w:type="spellEnd"/>
            <w:r w:rsidRPr="00B35825">
              <w:rPr>
                <w:sz w:val="20"/>
                <w:szCs w:val="20"/>
                <w:lang w:val="en-US"/>
              </w:rPr>
              <w:t xml:space="preserve"> les</w:t>
            </w:r>
            <w:r>
              <w:rPr>
                <w:sz w:val="20"/>
                <w:szCs w:val="20"/>
                <w:lang w:val="en-US"/>
              </w:rPr>
              <w:t>.</w:t>
            </w:r>
          </w:p>
          <w:p w14:paraId="4CD7EB5E" w14:textId="77777777" w:rsidR="00D17727" w:rsidRDefault="00D17727" w:rsidP="00D17727">
            <w:pPr>
              <w:pStyle w:val="Lijstalinea"/>
              <w:numPr>
                <w:ilvl w:val="0"/>
                <w:numId w:val="8"/>
              </w:numPr>
              <w:rPr>
                <w:sz w:val="20"/>
                <w:szCs w:val="20"/>
                <w:lang w:val="en-US"/>
              </w:rPr>
            </w:pPr>
            <w:proofErr w:type="spellStart"/>
            <w:r>
              <w:rPr>
                <w:sz w:val="20"/>
                <w:szCs w:val="20"/>
                <w:lang w:val="en-US"/>
              </w:rPr>
              <w:t>Ik</w:t>
            </w:r>
            <w:proofErr w:type="spellEnd"/>
            <w:r>
              <w:rPr>
                <w:sz w:val="20"/>
                <w:szCs w:val="20"/>
                <w:lang w:val="en-US"/>
              </w:rPr>
              <w:t xml:space="preserve"> </w:t>
            </w:r>
            <w:proofErr w:type="spellStart"/>
            <w:r>
              <w:rPr>
                <w:sz w:val="20"/>
                <w:szCs w:val="20"/>
                <w:lang w:val="en-US"/>
              </w:rPr>
              <w:t>vraag</w:t>
            </w:r>
            <w:proofErr w:type="spellEnd"/>
            <w:r>
              <w:rPr>
                <w:sz w:val="20"/>
                <w:szCs w:val="20"/>
                <w:lang w:val="en-US"/>
              </w:rPr>
              <w:t xml:space="preserve"> wat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vonden</w:t>
            </w:r>
            <w:proofErr w:type="spellEnd"/>
            <w:r>
              <w:rPr>
                <w:sz w:val="20"/>
                <w:szCs w:val="20"/>
                <w:lang w:val="en-US"/>
              </w:rPr>
              <w:t xml:space="preserve"> van de les.</w:t>
            </w:r>
          </w:p>
          <w:p w14:paraId="61E3A36A" w14:textId="77777777" w:rsidR="00D17727" w:rsidRDefault="00D17727" w:rsidP="00D17727">
            <w:pPr>
              <w:pStyle w:val="Lijstalinea"/>
              <w:numPr>
                <w:ilvl w:val="0"/>
                <w:numId w:val="8"/>
              </w:numPr>
              <w:rPr>
                <w:sz w:val="20"/>
                <w:szCs w:val="20"/>
                <w:lang w:val="en-US"/>
              </w:rPr>
            </w:pPr>
            <w:proofErr w:type="spellStart"/>
            <w:r>
              <w:rPr>
                <w:sz w:val="20"/>
                <w:szCs w:val="20"/>
                <w:lang w:val="en-US"/>
              </w:rPr>
              <w:t>Ik</w:t>
            </w:r>
            <w:proofErr w:type="spellEnd"/>
            <w:r>
              <w:rPr>
                <w:sz w:val="20"/>
                <w:szCs w:val="20"/>
                <w:lang w:val="en-US"/>
              </w:rPr>
              <w:t xml:space="preserve"> </w:t>
            </w:r>
            <w:proofErr w:type="spellStart"/>
            <w:r>
              <w:rPr>
                <w:sz w:val="20"/>
                <w:szCs w:val="20"/>
                <w:lang w:val="en-US"/>
              </w:rPr>
              <w:t>vraag</w:t>
            </w:r>
            <w:proofErr w:type="spellEnd"/>
            <w:r>
              <w:rPr>
                <w:sz w:val="20"/>
                <w:szCs w:val="20"/>
                <w:lang w:val="en-US"/>
              </w:rPr>
              <w:t xml:space="preserve"> om tips </w:t>
            </w:r>
            <w:proofErr w:type="spellStart"/>
            <w:r>
              <w:rPr>
                <w:sz w:val="20"/>
                <w:szCs w:val="20"/>
                <w:lang w:val="en-US"/>
              </w:rPr>
              <w:t>en</w:t>
            </w:r>
            <w:proofErr w:type="spellEnd"/>
            <w:r>
              <w:rPr>
                <w:sz w:val="20"/>
                <w:szCs w:val="20"/>
                <w:lang w:val="en-US"/>
              </w:rPr>
              <w:t xml:space="preserve"> tops</w:t>
            </w:r>
          </w:p>
          <w:p w14:paraId="3F84D4F4" w14:textId="59DBAB3A" w:rsidR="00B35825" w:rsidRPr="00D17727" w:rsidRDefault="00D17727" w:rsidP="00D17727">
            <w:pPr>
              <w:pStyle w:val="Lijstalinea"/>
              <w:numPr>
                <w:ilvl w:val="0"/>
                <w:numId w:val="8"/>
              </w:numPr>
              <w:rPr>
                <w:sz w:val="20"/>
                <w:szCs w:val="20"/>
                <w:lang w:val="en-US"/>
              </w:rPr>
            </w:pPr>
            <w:proofErr w:type="spellStart"/>
            <w:r>
              <w:rPr>
                <w:sz w:val="20"/>
                <w:szCs w:val="20"/>
                <w:lang w:val="en-US"/>
              </w:rPr>
              <w:t>Ik</w:t>
            </w:r>
            <w:proofErr w:type="spellEnd"/>
            <w:r>
              <w:rPr>
                <w:sz w:val="20"/>
                <w:szCs w:val="20"/>
                <w:lang w:val="en-US"/>
              </w:rPr>
              <w:t xml:space="preserve"> </w:t>
            </w:r>
            <w:proofErr w:type="spellStart"/>
            <w:r>
              <w:rPr>
                <w:sz w:val="20"/>
                <w:szCs w:val="20"/>
                <w:lang w:val="en-US"/>
              </w:rPr>
              <w:t>bedank</w:t>
            </w:r>
            <w:proofErr w:type="spellEnd"/>
            <w:r>
              <w:rPr>
                <w:sz w:val="20"/>
                <w:szCs w:val="20"/>
                <w:lang w:val="en-US"/>
              </w:rPr>
              <w:t xml:space="preserve">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voor</w:t>
            </w:r>
            <w:proofErr w:type="spellEnd"/>
            <w:r>
              <w:rPr>
                <w:sz w:val="20"/>
                <w:szCs w:val="20"/>
                <w:lang w:val="en-US"/>
              </w:rPr>
              <w:t xml:space="preserve"> hun aandacht. </w:t>
            </w:r>
            <w:r w:rsidR="00B35825" w:rsidRPr="00D17727">
              <w:rPr>
                <w:sz w:val="20"/>
                <w:szCs w:val="20"/>
                <w:lang w:val="en-US"/>
              </w:rPr>
              <w:t xml:space="preserve"> </w:t>
            </w:r>
          </w:p>
          <w:p w14:paraId="2E2963D9" w14:textId="77777777" w:rsidR="003D5D97" w:rsidRDefault="003D5D97" w:rsidP="00666271">
            <w:pPr>
              <w:rPr>
                <w:sz w:val="20"/>
                <w:szCs w:val="20"/>
                <w:lang w:val="en-US"/>
              </w:rPr>
            </w:pPr>
          </w:p>
          <w:p w14:paraId="04E83502" w14:textId="77777777" w:rsidR="003D5D97" w:rsidRDefault="003D5D97" w:rsidP="00666271">
            <w:pPr>
              <w:rPr>
                <w:sz w:val="20"/>
                <w:szCs w:val="20"/>
                <w:lang w:val="en-US"/>
              </w:rPr>
            </w:pPr>
          </w:p>
          <w:p w14:paraId="5B46318A" w14:textId="77777777" w:rsidR="003D5D97" w:rsidRDefault="003D5D97" w:rsidP="00666271">
            <w:pPr>
              <w:rPr>
                <w:sz w:val="20"/>
                <w:szCs w:val="20"/>
                <w:lang w:val="en-US"/>
              </w:rPr>
            </w:pPr>
          </w:p>
          <w:p w14:paraId="2EE77498" w14:textId="77777777" w:rsidR="003D5D97" w:rsidRDefault="003D5D97" w:rsidP="00666271">
            <w:pPr>
              <w:rPr>
                <w:sz w:val="20"/>
                <w:szCs w:val="20"/>
                <w:lang w:val="en-US"/>
              </w:rPr>
            </w:pPr>
          </w:p>
          <w:p w14:paraId="0070AF8F" w14:textId="77777777" w:rsidR="003D5D97" w:rsidRDefault="003D5D97" w:rsidP="00666271">
            <w:pPr>
              <w:rPr>
                <w:sz w:val="20"/>
                <w:szCs w:val="20"/>
                <w:lang w:val="en-US"/>
              </w:rPr>
            </w:pPr>
          </w:p>
          <w:p w14:paraId="7E0BA73C" w14:textId="77777777" w:rsidR="003D5D97" w:rsidRDefault="003D5D97" w:rsidP="00666271">
            <w:pPr>
              <w:rPr>
                <w:sz w:val="20"/>
                <w:szCs w:val="20"/>
                <w:lang w:val="en-US"/>
              </w:rPr>
            </w:pPr>
          </w:p>
          <w:p w14:paraId="201BA209" w14:textId="77777777" w:rsidR="003D5D97" w:rsidRDefault="003D5D97" w:rsidP="00666271">
            <w:pPr>
              <w:rPr>
                <w:sz w:val="20"/>
                <w:szCs w:val="20"/>
                <w:lang w:val="en-US"/>
              </w:rPr>
            </w:pPr>
          </w:p>
          <w:p w14:paraId="5F23EE3D" w14:textId="77777777" w:rsidR="003D5D97" w:rsidRDefault="003D5D97" w:rsidP="00666271">
            <w:pPr>
              <w:rPr>
                <w:sz w:val="20"/>
                <w:szCs w:val="20"/>
                <w:lang w:val="en-US"/>
              </w:rPr>
            </w:pPr>
          </w:p>
          <w:p w14:paraId="00777221" w14:textId="77777777" w:rsidR="003D5D97" w:rsidRDefault="003D5D97" w:rsidP="00666271">
            <w:pPr>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016218E9" w14:textId="77777777" w:rsidR="003D5D97" w:rsidRDefault="003D5D97" w:rsidP="00666271">
            <w:pPr>
              <w:rPr>
                <w:lang w:val="en-US"/>
              </w:rPr>
            </w:pPr>
          </w:p>
        </w:tc>
        <w:tc>
          <w:tcPr>
            <w:tcW w:w="1763" w:type="dxa"/>
            <w:tcBorders>
              <w:top w:val="single" w:sz="4" w:space="0" w:color="000000"/>
              <w:left w:val="single" w:sz="4" w:space="0" w:color="000000"/>
              <w:bottom w:val="single" w:sz="4" w:space="0" w:color="000000"/>
              <w:right w:val="single" w:sz="4" w:space="0" w:color="000000"/>
            </w:tcBorders>
          </w:tcPr>
          <w:p w14:paraId="2B62499C" w14:textId="77777777" w:rsidR="003D5D97" w:rsidRDefault="003D5D97" w:rsidP="00666271">
            <w:pPr>
              <w:rPr>
                <w:lang w:val="en-US"/>
              </w:rPr>
            </w:pPr>
          </w:p>
        </w:tc>
      </w:tr>
    </w:tbl>
    <w:p w14:paraId="6D8A1F9E" w14:textId="77777777" w:rsidR="003D5D97" w:rsidRDefault="003D5D97" w:rsidP="00140FE9">
      <w:pPr>
        <w:ind w:left="708"/>
      </w:pPr>
    </w:p>
    <w:p w14:paraId="66EBD660" w14:textId="77777777" w:rsidR="003D5D97" w:rsidRDefault="003D5D97" w:rsidP="00140FE9">
      <w:pPr>
        <w:ind w:left="708"/>
      </w:pPr>
    </w:p>
    <w:p w14:paraId="008C02F6" w14:textId="77777777" w:rsidR="003D5D97" w:rsidRDefault="003D5D97" w:rsidP="00140FE9">
      <w:pPr>
        <w:ind w:left="708"/>
      </w:pPr>
    </w:p>
    <w:tbl>
      <w:tblPr>
        <w:tblW w:w="9166"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66"/>
      </w:tblGrid>
      <w:tr w:rsidR="003D5D97" w14:paraId="1FA00189" w14:textId="77777777" w:rsidTr="00140FE9">
        <w:tc>
          <w:tcPr>
            <w:tcW w:w="9166" w:type="dxa"/>
            <w:tcBorders>
              <w:top w:val="single" w:sz="4" w:space="0" w:color="000000"/>
              <w:left w:val="single" w:sz="4" w:space="0" w:color="000000"/>
              <w:bottom w:val="single" w:sz="4" w:space="0" w:color="000000"/>
              <w:right w:val="single" w:sz="4" w:space="0" w:color="000000"/>
            </w:tcBorders>
            <w:hideMark/>
          </w:tcPr>
          <w:p w14:paraId="165A41EE" w14:textId="77777777" w:rsidR="003D5D97" w:rsidRPr="00FC158A" w:rsidRDefault="003D5D97" w:rsidP="00666271">
            <w:pPr>
              <w:rPr>
                <w:b/>
                <w:sz w:val="20"/>
              </w:rPr>
            </w:pPr>
            <w:r>
              <w:rPr>
                <w:sz w:val="20"/>
              </w:rPr>
              <w:br w:type="page"/>
            </w:r>
            <w:r w:rsidRPr="00FC158A">
              <w:rPr>
                <w:b/>
                <w:sz w:val="20"/>
              </w:rPr>
              <w:t>Feedback mentor/begeleider en gesprekspunten met student</w:t>
            </w:r>
          </w:p>
        </w:tc>
      </w:tr>
      <w:tr w:rsidR="003D5D97" w14:paraId="5E5751EC" w14:textId="77777777" w:rsidTr="00140FE9">
        <w:tc>
          <w:tcPr>
            <w:tcW w:w="9166" w:type="dxa"/>
            <w:tcBorders>
              <w:top w:val="single" w:sz="4" w:space="0" w:color="000000"/>
              <w:left w:val="single" w:sz="4" w:space="0" w:color="000000"/>
              <w:bottom w:val="single" w:sz="4" w:space="0" w:color="000000"/>
              <w:right w:val="single" w:sz="4" w:space="0" w:color="000000"/>
            </w:tcBorders>
          </w:tcPr>
          <w:p w14:paraId="58679AFB" w14:textId="77777777" w:rsidR="003D5D97" w:rsidRPr="00FC158A" w:rsidRDefault="003D5D97" w:rsidP="00666271"/>
          <w:p w14:paraId="19B165D7" w14:textId="77777777" w:rsidR="003D5D97" w:rsidRPr="00FC158A" w:rsidRDefault="003D5D97" w:rsidP="00666271"/>
          <w:p w14:paraId="459CB263" w14:textId="77777777" w:rsidR="003D5D97" w:rsidRPr="00FC158A" w:rsidRDefault="003D5D97" w:rsidP="00666271"/>
          <w:p w14:paraId="27744C2B" w14:textId="77777777" w:rsidR="003D5D97" w:rsidRPr="00FC158A" w:rsidRDefault="003D5D97" w:rsidP="00666271"/>
          <w:p w14:paraId="339ADD0C" w14:textId="77777777" w:rsidR="003D5D97" w:rsidRPr="00FC158A" w:rsidRDefault="003D5D97" w:rsidP="00666271"/>
          <w:p w14:paraId="571EDD84" w14:textId="77777777" w:rsidR="003D5D97" w:rsidRPr="00FC158A" w:rsidRDefault="003D5D97" w:rsidP="00666271"/>
          <w:p w14:paraId="5624E7B8" w14:textId="77777777" w:rsidR="003D5D97" w:rsidRPr="00FC158A" w:rsidRDefault="003D5D97" w:rsidP="00666271"/>
          <w:p w14:paraId="60DA64B8" w14:textId="77777777" w:rsidR="003D5D97" w:rsidRPr="00FC158A" w:rsidRDefault="003D5D97" w:rsidP="00666271"/>
          <w:p w14:paraId="3556CFBF" w14:textId="77777777" w:rsidR="003D5D97" w:rsidRPr="00FC158A" w:rsidRDefault="003D5D97" w:rsidP="00666271"/>
          <w:p w14:paraId="5E6C9140" w14:textId="77777777" w:rsidR="003D5D97" w:rsidRDefault="003D5D97" w:rsidP="00666271"/>
          <w:p w14:paraId="060D2D4E" w14:textId="77777777" w:rsidR="003D5D97" w:rsidRDefault="003D5D97" w:rsidP="00666271"/>
          <w:p w14:paraId="428FAFC6" w14:textId="77777777" w:rsidR="003D5D97" w:rsidRDefault="003D5D97" w:rsidP="00666271"/>
          <w:p w14:paraId="1D571FBD" w14:textId="77777777" w:rsidR="003D5D97" w:rsidRDefault="003D5D97" w:rsidP="00666271"/>
          <w:p w14:paraId="32696336" w14:textId="77777777" w:rsidR="003D5D97" w:rsidRDefault="003D5D97" w:rsidP="00666271"/>
          <w:p w14:paraId="100FE862" w14:textId="77777777" w:rsidR="003D5D97" w:rsidRPr="00FC158A" w:rsidRDefault="003D5D97" w:rsidP="00666271"/>
          <w:p w14:paraId="4D52C24E" w14:textId="77777777" w:rsidR="003D5D97" w:rsidRPr="00FC158A" w:rsidRDefault="003D5D97" w:rsidP="00666271"/>
          <w:p w14:paraId="7AF507D8" w14:textId="77777777" w:rsidR="003D5D97" w:rsidRPr="00FC158A" w:rsidRDefault="003D5D97" w:rsidP="00666271"/>
          <w:p w14:paraId="253ADDAF" w14:textId="77777777" w:rsidR="003D5D97" w:rsidRDefault="003D5D97" w:rsidP="00666271">
            <w:pPr>
              <w:rPr>
                <w:i/>
                <w:sz w:val="20"/>
                <w:szCs w:val="20"/>
                <w:lang w:val="en-US"/>
              </w:rPr>
            </w:pPr>
            <w:r>
              <w:rPr>
                <w:i/>
                <w:sz w:val="20"/>
                <w:szCs w:val="20"/>
                <w:lang w:val="en-US"/>
              </w:rPr>
              <w:t xml:space="preserve">Paraaf mentor/ stagebegeleider: </w:t>
            </w:r>
          </w:p>
        </w:tc>
      </w:tr>
    </w:tbl>
    <w:p w14:paraId="56EEB249" w14:textId="77777777" w:rsidR="003D5D97" w:rsidRDefault="003D5D97" w:rsidP="00140FE9">
      <w:pPr>
        <w:ind w:left="708"/>
      </w:pPr>
    </w:p>
    <w:tbl>
      <w:tblPr>
        <w:tblW w:w="9096" w:type="dxa"/>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2"/>
        <w:gridCol w:w="14"/>
      </w:tblGrid>
      <w:tr w:rsidR="003D5D97" w14:paraId="43B6FD49" w14:textId="77777777" w:rsidTr="00140FE9">
        <w:trPr>
          <w:gridAfter w:val="1"/>
          <w:wAfter w:w="14" w:type="dxa"/>
        </w:trPr>
        <w:tc>
          <w:tcPr>
            <w:tcW w:w="9082" w:type="dxa"/>
            <w:tcBorders>
              <w:top w:val="single" w:sz="4" w:space="0" w:color="000000"/>
              <w:left w:val="single" w:sz="4" w:space="0" w:color="000000"/>
              <w:bottom w:val="single" w:sz="4" w:space="0" w:color="000000"/>
              <w:right w:val="single" w:sz="4" w:space="0" w:color="000000"/>
            </w:tcBorders>
            <w:hideMark/>
          </w:tcPr>
          <w:p w14:paraId="1E3A7569" w14:textId="77777777" w:rsidR="003D5D97" w:rsidRPr="00FC158A" w:rsidRDefault="003D5D97" w:rsidP="00666271">
            <w:pPr>
              <w:rPr>
                <w:b/>
                <w:sz w:val="20"/>
              </w:rPr>
            </w:pPr>
            <w:r w:rsidRPr="00FC158A">
              <w:rPr>
                <w:b/>
                <w:sz w:val="20"/>
              </w:rPr>
              <w:t>Evaluatie en reflectie door student</w:t>
            </w:r>
          </w:p>
        </w:tc>
      </w:tr>
      <w:tr w:rsidR="003D5D97" w14:paraId="7E39C43B" w14:textId="77777777" w:rsidTr="00140FE9">
        <w:trPr>
          <w:gridAfter w:val="1"/>
          <w:wAfter w:w="14" w:type="dxa"/>
        </w:trPr>
        <w:tc>
          <w:tcPr>
            <w:tcW w:w="9082" w:type="dxa"/>
            <w:tcBorders>
              <w:top w:val="single" w:sz="4" w:space="0" w:color="000000"/>
              <w:left w:val="single" w:sz="4" w:space="0" w:color="000000"/>
              <w:bottom w:val="single" w:sz="4" w:space="0" w:color="000000"/>
              <w:right w:val="single" w:sz="4" w:space="0" w:color="000000"/>
            </w:tcBorders>
            <w:hideMark/>
          </w:tcPr>
          <w:p w14:paraId="5E1F9F93" w14:textId="77777777" w:rsidR="003D5D97" w:rsidRDefault="003D5D97" w:rsidP="00666271">
            <w:pPr>
              <w:rPr>
                <w:i/>
                <w:sz w:val="20"/>
                <w:szCs w:val="20"/>
                <w:lang w:val="en-US"/>
              </w:rPr>
            </w:pPr>
            <w:r>
              <w:rPr>
                <w:i/>
                <w:sz w:val="20"/>
                <w:szCs w:val="20"/>
                <w:lang w:val="en-US"/>
              </w:rPr>
              <w:t>Evaluatie van de activiteit</w:t>
            </w:r>
          </w:p>
        </w:tc>
      </w:tr>
      <w:tr w:rsidR="003D5D97" w14:paraId="2C756B3F" w14:textId="77777777" w:rsidTr="00140FE9">
        <w:trPr>
          <w:gridAfter w:val="1"/>
          <w:wAfter w:w="14" w:type="dxa"/>
        </w:trPr>
        <w:tc>
          <w:tcPr>
            <w:tcW w:w="9082" w:type="dxa"/>
            <w:tcBorders>
              <w:top w:val="single" w:sz="4" w:space="0" w:color="000000"/>
              <w:left w:val="single" w:sz="4" w:space="0" w:color="000000"/>
              <w:bottom w:val="single" w:sz="4" w:space="0" w:color="000000"/>
              <w:right w:val="single" w:sz="4" w:space="0" w:color="000000"/>
            </w:tcBorders>
          </w:tcPr>
          <w:p w14:paraId="092A18FA" w14:textId="77777777" w:rsidR="003D5D97" w:rsidRDefault="003D5D97" w:rsidP="00666271">
            <w:pPr>
              <w:pStyle w:val="Lijstalinea"/>
              <w:numPr>
                <w:ilvl w:val="0"/>
                <w:numId w:val="1"/>
              </w:numPr>
              <w:rPr>
                <w:i/>
                <w:szCs w:val="18"/>
                <w:lang w:val="en-US"/>
              </w:rPr>
            </w:pPr>
            <w:r w:rsidRPr="00FC158A">
              <w:rPr>
                <w:i/>
                <w:szCs w:val="18"/>
              </w:rPr>
              <w:t xml:space="preserve">Heb je het doel van de activiteit wel/niet bereikt? </w:t>
            </w:r>
            <w:r>
              <w:rPr>
                <w:i/>
                <w:szCs w:val="18"/>
                <w:lang w:val="en-US"/>
              </w:rPr>
              <w:t>Licht dit toe.</w:t>
            </w:r>
          </w:p>
          <w:p w14:paraId="2F0CE6F1" w14:textId="77777777" w:rsidR="003D5D97" w:rsidRDefault="003D5D97" w:rsidP="00666271">
            <w:pPr>
              <w:rPr>
                <w:lang w:val="en-US"/>
              </w:rPr>
            </w:pPr>
          </w:p>
          <w:p w14:paraId="1D048744" w14:textId="77777777" w:rsidR="003D5D97" w:rsidRDefault="003D5D97" w:rsidP="00666271">
            <w:pPr>
              <w:rPr>
                <w:lang w:val="en-US"/>
              </w:rPr>
            </w:pPr>
          </w:p>
          <w:p w14:paraId="51C5FBC4" w14:textId="77777777" w:rsidR="003D5D97" w:rsidRDefault="003D5D97" w:rsidP="00666271">
            <w:pPr>
              <w:rPr>
                <w:lang w:val="en-US"/>
              </w:rPr>
            </w:pPr>
          </w:p>
          <w:p w14:paraId="335873A8" w14:textId="77777777" w:rsidR="003D5D97" w:rsidRDefault="003D5D97" w:rsidP="00666271">
            <w:pPr>
              <w:rPr>
                <w:lang w:val="en-US"/>
              </w:rPr>
            </w:pPr>
          </w:p>
          <w:p w14:paraId="6359CB9F" w14:textId="77777777" w:rsidR="003D5D97" w:rsidRDefault="003D5D97" w:rsidP="00666271">
            <w:pPr>
              <w:rPr>
                <w:lang w:val="en-US"/>
              </w:rPr>
            </w:pPr>
          </w:p>
          <w:p w14:paraId="06E57991" w14:textId="77777777" w:rsidR="003D5D97" w:rsidRDefault="003D5D97" w:rsidP="00666271">
            <w:pPr>
              <w:rPr>
                <w:lang w:val="en-US"/>
              </w:rPr>
            </w:pPr>
          </w:p>
        </w:tc>
      </w:tr>
      <w:tr w:rsidR="003D5D97" w14:paraId="2B00DDB0" w14:textId="77777777" w:rsidTr="00140FE9">
        <w:trPr>
          <w:trHeight w:val="183"/>
        </w:trPr>
        <w:tc>
          <w:tcPr>
            <w:tcW w:w="9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FA012E0" w14:textId="77777777" w:rsidR="003D5D97" w:rsidRDefault="003D5D97" w:rsidP="00666271">
            <w:pPr>
              <w:rPr>
                <w:i/>
                <w:sz w:val="20"/>
                <w:szCs w:val="20"/>
                <w:lang w:val="en-US"/>
              </w:rPr>
            </w:pPr>
            <w:r>
              <w:rPr>
                <w:i/>
                <w:sz w:val="20"/>
                <w:szCs w:val="20"/>
                <w:lang w:val="en-US"/>
              </w:rPr>
              <w:t>Reflectie op de activiteit</w:t>
            </w:r>
          </w:p>
        </w:tc>
      </w:tr>
      <w:tr w:rsidR="003D5D97" w14:paraId="51913DCE" w14:textId="77777777" w:rsidTr="00140FE9">
        <w:tc>
          <w:tcPr>
            <w:tcW w:w="9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457942" w14:textId="77777777" w:rsidR="003D5D97" w:rsidRPr="00FC158A" w:rsidRDefault="003D5D97" w:rsidP="00666271">
            <w:pPr>
              <w:numPr>
                <w:ilvl w:val="0"/>
                <w:numId w:val="2"/>
              </w:numPr>
              <w:rPr>
                <w:i/>
                <w:szCs w:val="18"/>
              </w:rPr>
            </w:pPr>
            <w:r w:rsidRPr="00FC158A">
              <w:rPr>
                <w:i/>
                <w:szCs w:val="18"/>
              </w:rPr>
              <w:t xml:space="preserve">Terugblik: wat is er gebeurd? </w:t>
            </w:r>
          </w:p>
          <w:p w14:paraId="1349CE64" w14:textId="77777777" w:rsidR="003D5D97" w:rsidRPr="00FC158A" w:rsidRDefault="003D5D97" w:rsidP="00666271">
            <w:pPr>
              <w:numPr>
                <w:ilvl w:val="0"/>
                <w:numId w:val="2"/>
              </w:numPr>
              <w:rPr>
                <w:szCs w:val="18"/>
              </w:rPr>
            </w:pPr>
            <w:r w:rsidRPr="00FC158A">
              <w:rPr>
                <w:i/>
                <w:szCs w:val="18"/>
              </w:rPr>
              <w:t xml:space="preserve">Bewustwording: wat vond ik hierin belangrijk? </w:t>
            </w:r>
          </w:p>
          <w:p w14:paraId="117F9E02" w14:textId="77777777" w:rsidR="003D5D97" w:rsidRPr="00FC158A" w:rsidRDefault="003D5D97" w:rsidP="00666271">
            <w:pPr>
              <w:numPr>
                <w:ilvl w:val="0"/>
                <w:numId w:val="2"/>
              </w:numPr>
              <w:rPr>
                <w:sz w:val="20"/>
                <w:szCs w:val="20"/>
              </w:rPr>
            </w:pPr>
            <w:r w:rsidRPr="00FC158A">
              <w:rPr>
                <w:i/>
                <w:szCs w:val="18"/>
              </w:rPr>
              <w:t>Besluit: wat zijn alternatieven voor een vervolgactiviteit</w:t>
            </w:r>
            <w:r w:rsidRPr="00FC158A">
              <w:rPr>
                <w:i/>
                <w:sz w:val="20"/>
                <w:szCs w:val="20"/>
              </w:rPr>
              <w:t xml:space="preserve">? </w:t>
            </w:r>
          </w:p>
          <w:p w14:paraId="67DD77BC" w14:textId="77777777" w:rsidR="003D5D97" w:rsidRPr="00FC158A" w:rsidRDefault="003D5D97" w:rsidP="00666271">
            <w:pPr>
              <w:ind w:left="720"/>
              <w:rPr>
                <w:i/>
                <w:sz w:val="20"/>
                <w:szCs w:val="20"/>
              </w:rPr>
            </w:pPr>
          </w:p>
          <w:p w14:paraId="36474C4D" w14:textId="77777777" w:rsidR="003D5D97" w:rsidRPr="00FC158A" w:rsidRDefault="003D5D97" w:rsidP="00666271">
            <w:pPr>
              <w:ind w:left="720"/>
              <w:rPr>
                <w:i/>
                <w:sz w:val="20"/>
                <w:szCs w:val="20"/>
              </w:rPr>
            </w:pPr>
          </w:p>
          <w:p w14:paraId="6846FA1D" w14:textId="77777777" w:rsidR="003D5D97" w:rsidRPr="00FC158A" w:rsidRDefault="003D5D97" w:rsidP="00666271">
            <w:pPr>
              <w:ind w:left="720"/>
              <w:rPr>
                <w:i/>
                <w:sz w:val="20"/>
                <w:szCs w:val="20"/>
              </w:rPr>
            </w:pPr>
          </w:p>
          <w:p w14:paraId="05F62A11" w14:textId="77777777" w:rsidR="003D5D97" w:rsidRPr="00FC158A" w:rsidRDefault="003D5D97" w:rsidP="00666271">
            <w:pPr>
              <w:ind w:left="720"/>
              <w:rPr>
                <w:i/>
                <w:sz w:val="20"/>
                <w:szCs w:val="20"/>
              </w:rPr>
            </w:pPr>
          </w:p>
          <w:p w14:paraId="4FB8877F" w14:textId="77777777" w:rsidR="003D5D97" w:rsidRPr="00FC158A" w:rsidRDefault="003D5D97" w:rsidP="00666271">
            <w:pPr>
              <w:ind w:left="720"/>
              <w:rPr>
                <w:i/>
                <w:sz w:val="20"/>
                <w:szCs w:val="20"/>
              </w:rPr>
            </w:pPr>
          </w:p>
          <w:p w14:paraId="7532EB40" w14:textId="77777777" w:rsidR="003D5D97" w:rsidRPr="00FC158A" w:rsidRDefault="003D5D97" w:rsidP="00666271">
            <w:pPr>
              <w:ind w:left="720"/>
              <w:rPr>
                <w:i/>
                <w:sz w:val="20"/>
                <w:szCs w:val="20"/>
              </w:rPr>
            </w:pPr>
          </w:p>
          <w:p w14:paraId="3D77E778" w14:textId="77777777" w:rsidR="003D5D97" w:rsidRPr="00FC158A" w:rsidRDefault="003D5D97" w:rsidP="00666271">
            <w:pPr>
              <w:ind w:left="720"/>
              <w:rPr>
                <w:i/>
                <w:sz w:val="20"/>
                <w:szCs w:val="20"/>
              </w:rPr>
            </w:pPr>
          </w:p>
          <w:p w14:paraId="3BF7ABC1" w14:textId="77777777" w:rsidR="003D5D97" w:rsidRPr="00FC158A" w:rsidRDefault="003D5D97" w:rsidP="00666271">
            <w:pPr>
              <w:ind w:left="720"/>
              <w:rPr>
                <w:i/>
                <w:sz w:val="20"/>
                <w:szCs w:val="20"/>
              </w:rPr>
            </w:pPr>
          </w:p>
          <w:p w14:paraId="2784D7B1" w14:textId="77777777" w:rsidR="003D5D97" w:rsidRPr="00FC158A" w:rsidRDefault="003D5D97" w:rsidP="00666271">
            <w:pPr>
              <w:ind w:left="720"/>
              <w:rPr>
                <w:i/>
                <w:sz w:val="20"/>
                <w:szCs w:val="20"/>
              </w:rPr>
            </w:pPr>
          </w:p>
          <w:p w14:paraId="2E536D34" w14:textId="77777777" w:rsidR="003D5D97" w:rsidRPr="00FC158A" w:rsidRDefault="003D5D97" w:rsidP="00666271">
            <w:pPr>
              <w:ind w:left="720"/>
              <w:rPr>
                <w:sz w:val="20"/>
                <w:szCs w:val="20"/>
              </w:rPr>
            </w:pPr>
          </w:p>
        </w:tc>
      </w:tr>
      <w:tr w:rsidR="003D5D97" w14:paraId="3F3C7D97" w14:textId="77777777" w:rsidTr="00140FE9">
        <w:tc>
          <w:tcPr>
            <w:tcW w:w="9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BFCE07A" w14:textId="77777777" w:rsidR="003D5D97" w:rsidRPr="00FC158A" w:rsidRDefault="003D5D97" w:rsidP="00666271">
            <w:pPr>
              <w:rPr>
                <w:i/>
                <w:sz w:val="20"/>
                <w:szCs w:val="20"/>
              </w:rPr>
            </w:pPr>
            <w:r w:rsidRPr="00FC158A">
              <w:rPr>
                <w:i/>
                <w:sz w:val="20"/>
                <w:szCs w:val="20"/>
              </w:rPr>
              <w:lastRenderedPageBreak/>
              <w:t>Reflectie op het persoonlijk leerdoel</w:t>
            </w:r>
          </w:p>
        </w:tc>
      </w:tr>
      <w:tr w:rsidR="003D5D97" w14:paraId="3F93FCAE" w14:textId="77777777" w:rsidTr="00140FE9">
        <w:tc>
          <w:tcPr>
            <w:tcW w:w="9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AAD875" w14:textId="77777777" w:rsidR="003D5D97" w:rsidRDefault="003D5D97" w:rsidP="00666271">
            <w:pPr>
              <w:numPr>
                <w:ilvl w:val="0"/>
                <w:numId w:val="3"/>
              </w:numPr>
              <w:rPr>
                <w:i/>
                <w:szCs w:val="18"/>
                <w:lang w:val="en-US"/>
              </w:rPr>
            </w:pPr>
            <w:r>
              <w:rPr>
                <w:i/>
                <w:szCs w:val="18"/>
                <w:lang w:val="en-US"/>
              </w:rPr>
              <w:t xml:space="preserve">Wat is er gebeurd? </w:t>
            </w:r>
          </w:p>
          <w:p w14:paraId="4B3EC8BC" w14:textId="77777777" w:rsidR="003D5D97" w:rsidRPr="00FC158A" w:rsidRDefault="003D5D97" w:rsidP="00666271">
            <w:pPr>
              <w:numPr>
                <w:ilvl w:val="0"/>
                <w:numId w:val="3"/>
              </w:numPr>
              <w:rPr>
                <w:i/>
                <w:szCs w:val="18"/>
              </w:rPr>
            </w:pPr>
            <w:r w:rsidRPr="00FC158A">
              <w:rPr>
                <w:i/>
                <w:szCs w:val="18"/>
              </w:rPr>
              <w:t>Wat vond ik hierin belangrijk?</w:t>
            </w:r>
          </w:p>
          <w:p w14:paraId="42A7B208" w14:textId="77777777" w:rsidR="003D5D97" w:rsidRPr="00FC158A" w:rsidRDefault="003D5D97" w:rsidP="00666271">
            <w:pPr>
              <w:numPr>
                <w:ilvl w:val="0"/>
                <w:numId w:val="3"/>
              </w:numPr>
              <w:rPr>
                <w:i/>
                <w:szCs w:val="18"/>
              </w:rPr>
            </w:pPr>
            <w:r w:rsidRPr="00FC158A">
              <w:rPr>
                <w:i/>
                <w:szCs w:val="18"/>
              </w:rPr>
              <w:t>Wat betekent dit voor je (volgend) persoonlijke leerdoel?</w:t>
            </w:r>
          </w:p>
          <w:p w14:paraId="3665BFAA" w14:textId="77777777" w:rsidR="003D5D97" w:rsidRPr="00FC158A" w:rsidRDefault="003D5D97" w:rsidP="00666271">
            <w:pPr>
              <w:ind w:left="360"/>
              <w:rPr>
                <w:i/>
                <w:szCs w:val="18"/>
              </w:rPr>
            </w:pPr>
          </w:p>
          <w:p w14:paraId="78769FAA" w14:textId="77777777" w:rsidR="003D5D97" w:rsidRPr="00FC158A" w:rsidRDefault="003D5D97" w:rsidP="00666271">
            <w:pPr>
              <w:ind w:left="360"/>
              <w:rPr>
                <w:i/>
                <w:sz w:val="20"/>
                <w:szCs w:val="20"/>
              </w:rPr>
            </w:pPr>
          </w:p>
          <w:p w14:paraId="79D844D3" w14:textId="77777777" w:rsidR="003D5D97" w:rsidRPr="00FC158A" w:rsidRDefault="003D5D97" w:rsidP="00666271">
            <w:pPr>
              <w:ind w:left="360"/>
              <w:rPr>
                <w:i/>
                <w:sz w:val="20"/>
                <w:szCs w:val="20"/>
              </w:rPr>
            </w:pPr>
          </w:p>
          <w:p w14:paraId="78D54D75" w14:textId="77777777" w:rsidR="003D5D97" w:rsidRPr="00FC158A" w:rsidRDefault="003D5D97" w:rsidP="00666271">
            <w:pPr>
              <w:ind w:left="360"/>
              <w:rPr>
                <w:i/>
                <w:sz w:val="20"/>
                <w:szCs w:val="20"/>
              </w:rPr>
            </w:pPr>
          </w:p>
          <w:p w14:paraId="2A09769E" w14:textId="77777777" w:rsidR="003D5D97" w:rsidRPr="00FC158A" w:rsidRDefault="003D5D97" w:rsidP="00666271">
            <w:pPr>
              <w:ind w:left="720" w:hanging="360"/>
              <w:rPr>
                <w:sz w:val="20"/>
                <w:szCs w:val="20"/>
              </w:rPr>
            </w:pPr>
          </w:p>
          <w:p w14:paraId="481861A4" w14:textId="77777777" w:rsidR="003D5D97" w:rsidRPr="00FC158A" w:rsidRDefault="003D5D97" w:rsidP="00666271">
            <w:pPr>
              <w:ind w:left="720" w:hanging="360"/>
              <w:rPr>
                <w:sz w:val="20"/>
                <w:szCs w:val="20"/>
              </w:rPr>
            </w:pPr>
          </w:p>
          <w:p w14:paraId="6A66AD0A" w14:textId="77777777" w:rsidR="003D5D97" w:rsidRPr="00FC158A" w:rsidRDefault="003D5D97" w:rsidP="00666271">
            <w:pPr>
              <w:ind w:left="720" w:hanging="360"/>
              <w:rPr>
                <w:sz w:val="20"/>
                <w:szCs w:val="20"/>
              </w:rPr>
            </w:pPr>
          </w:p>
          <w:p w14:paraId="00093805" w14:textId="77777777" w:rsidR="003D5D97" w:rsidRPr="00FC158A" w:rsidRDefault="003D5D97" w:rsidP="00666271">
            <w:pPr>
              <w:ind w:left="720" w:hanging="360"/>
              <w:rPr>
                <w:sz w:val="20"/>
                <w:szCs w:val="20"/>
              </w:rPr>
            </w:pPr>
          </w:p>
          <w:p w14:paraId="7CB6D40E" w14:textId="77777777" w:rsidR="003D5D97" w:rsidRPr="00FC158A" w:rsidRDefault="003D5D97" w:rsidP="00666271">
            <w:pPr>
              <w:ind w:left="720" w:hanging="360"/>
              <w:rPr>
                <w:sz w:val="20"/>
                <w:szCs w:val="20"/>
              </w:rPr>
            </w:pPr>
          </w:p>
          <w:p w14:paraId="0CF21ECB" w14:textId="77777777" w:rsidR="003D5D97" w:rsidRPr="00FC158A" w:rsidRDefault="003D5D97" w:rsidP="00666271">
            <w:pPr>
              <w:ind w:left="720" w:hanging="360"/>
              <w:rPr>
                <w:sz w:val="20"/>
                <w:szCs w:val="20"/>
              </w:rPr>
            </w:pPr>
          </w:p>
        </w:tc>
      </w:tr>
    </w:tbl>
    <w:p w14:paraId="2B517C20" w14:textId="77777777" w:rsidR="003D5D97" w:rsidRDefault="003D5D97" w:rsidP="00140FE9">
      <w:pPr>
        <w:ind w:left="708"/>
      </w:pPr>
    </w:p>
    <w:p w14:paraId="10E84CF3" w14:textId="77777777" w:rsidR="00367437" w:rsidRDefault="00367437"/>
    <w:sectPr w:rsidR="003674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7F57"/>
    <w:multiLevelType w:val="hybridMultilevel"/>
    <w:tmpl w:val="8C008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55494D"/>
    <w:multiLevelType w:val="hybridMultilevel"/>
    <w:tmpl w:val="2C0C1F46"/>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15:restartNumberingAfterBreak="0">
    <w:nsid w:val="20FE73B2"/>
    <w:multiLevelType w:val="hybridMultilevel"/>
    <w:tmpl w:val="CFEE953E"/>
    <w:lvl w:ilvl="0" w:tplc="FECC9234">
      <w:start w:val="1"/>
      <w:numFmt w:val="decimal"/>
      <w:lvlText w:val="%1."/>
      <w:lvlJc w:val="left"/>
      <w:pPr>
        <w:ind w:left="720" w:hanging="360"/>
      </w:pPr>
      <w:rPr>
        <w:sz w:val="18"/>
        <w:szCs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15:restartNumberingAfterBreak="0">
    <w:nsid w:val="280B701A"/>
    <w:multiLevelType w:val="hybridMultilevel"/>
    <w:tmpl w:val="C04011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E426058"/>
    <w:multiLevelType w:val="hybridMultilevel"/>
    <w:tmpl w:val="8C008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D83B34"/>
    <w:multiLevelType w:val="hybridMultilevel"/>
    <w:tmpl w:val="963E64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26525D"/>
    <w:multiLevelType w:val="hybridMultilevel"/>
    <w:tmpl w:val="38AEEEF6"/>
    <w:lvl w:ilvl="0" w:tplc="9720325C">
      <w:start w:val="1"/>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8E5354C"/>
    <w:multiLevelType w:val="hybridMultilevel"/>
    <w:tmpl w:val="963E6410"/>
    <w:lvl w:ilvl="0" w:tplc="3BDE0CE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3AE4B41"/>
    <w:multiLevelType w:val="hybridMultilevel"/>
    <w:tmpl w:val="8C00865E"/>
    <w:lvl w:ilvl="0" w:tplc="4C7A316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008331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01726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8137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29284">
    <w:abstractNumId w:val="8"/>
  </w:num>
  <w:num w:numId="5" w16cid:durableId="535580822">
    <w:abstractNumId w:val="4"/>
  </w:num>
  <w:num w:numId="6" w16cid:durableId="1241254862">
    <w:abstractNumId w:val="0"/>
  </w:num>
  <w:num w:numId="7" w16cid:durableId="74859277">
    <w:abstractNumId w:val="7"/>
  </w:num>
  <w:num w:numId="8" w16cid:durableId="1376083452">
    <w:abstractNumId w:val="6"/>
  </w:num>
  <w:num w:numId="9" w16cid:durableId="1898661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D97"/>
    <w:rsid w:val="00024F98"/>
    <w:rsid w:val="000C7D64"/>
    <w:rsid w:val="00114439"/>
    <w:rsid w:val="00140FE9"/>
    <w:rsid w:val="00141C18"/>
    <w:rsid w:val="002223E0"/>
    <w:rsid w:val="002314D8"/>
    <w:rsid w:val="003559C2"/>
    <w:rsid w:val="00367437"/>
    <w:rsid w:val="003D5D97"/>
    <w:rsid w:val="0044340E"/>
    <w:rsid w:val="005A5505"/>
    <w:rsid w:val="005D168D"/>
    <w:rsid w:val="00666271"/>
    <w:rsid w:val="00782C6D"/>
    <w:rsid w:val="00A93D80"/>
    <w:rsid w:val="00AE1A95"/>
    <w:rsid w:val="00B35825"/>
    <w:rsid w:val="00BA1F5B"/>
    <w:rsid w:val="00D17727"/>
    <w:rsid w:val="00D57AB1"/>
    <w:rsid w:val="00D64839"/>
    <w:rsid w:val="00F9238A"/>
    <w:rsid w:val="00FB34E0"/>
    <w:rsid w:val="00FD55FC"/>
    <w:rsid w:val="00FD6A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D9E6"/>
  <w15:docId w15:val="{B0B6F068-EB39-45C6-BB66-D3D3C2E6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5D97"/>
    <w:pPr>
      <w:spacing w:after="0" w:line="240" w:lineRule="auto"/>
    </w:pPr>
    <w:rPr>
      <w:rFonts w:ascii="Verdana" w:eastAsia="Calibri" w:hAnsi="Verdana" w:cs="Times New Roman"/>
      <w:kern w:val="20"/>
      <w:sz w:val="18"/>
      <w:szCs w:val="24"/>
      <w:lang w:eastAsia="zh-CN"/>
    </w:rPr>
  </w:style>
  <w:style w:type="paragraph" w:styleId="Kop1">
    <w:name w:val="heading 1"/>
    <w:basedOn w:val="Standaard"/>
    <w:next w:val="Standaard"/>
    <w:link w:val="Kop1Char"/>
    <w:uiPriority w:val="9"/>
    <w:qFormat/>
    <w:rsid w:val="00024F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semiHidden/>
    <w:unhideWhenUsed/>
    <w:qFormat/>
    <w:rsid w:val="003D5D97"/>
    <w:pPr>
      <w:keepNext/>
      <w:spacing w:before="120" w:after="60"/>
      <w:outlineLvl w:val="1"/>
    </w:pPr>
    <w:rPr>
      <w:rFonts w:eastAsia="Times New Roman"/>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3D5D97"/>
    <w:rPr>
      <w:rFonts w:ascii="Verdana" w:eastAsia="Times New Roman" w:hAnsi="Verdana" w:cs="Times New Roman"/>
      <w:b/>
      <w:i/>
      <w:kern w:val="20"/>
      <w:sz w:val="18"/>
      <w:szCs w:val="24"/>
      <w:lang w:eastAsia="zh-CN"/>
    </w:rPr>
  </w:style>
  <w:style w:type="paragraph" w:styleId="Lijstalinea">
    <w:name w:val="List Paragraph"/>
    <w:basedOn w:val="Standaard"/>
    <w:uiPriority w:val="34"/>
    <w:qFormat/>
    <w:rsid w:val="003D5D97"/>
    <w:pPr>
      <w:ind w:left="720"/>
      <w:contextualSpacing/>
    </w:pPr>
  </w:style>
  <w:style w:type="paragraph" w:customStyle="1" w:styleId="Geenafstand1">
    <w:name w:val="Geen afstand1"/>
    <w:uiPriority w:val="1"/>
    <w:qFormat/>
    <w:rsid w:val="003D5D97"/>
    <w:pPr>
      <w:spacing w:after="0" w:line="240" w:lineRule="auto"/>
    </w:pPr>
    <w:rPr>
      <w:rFonts w:ascii="Calibri" w:eastAsia="SimSun" w:hAnsi="Calibri" w:cs="Times New Roman"/>
      <w:lang w:eastAsia="zh-CN"/>
    </w:rPr>
  </w:style>
  <w:style w:type="character" w:customStyle="1" w:styleId="Kop1Char">
    <w:name w:val="Kop 1 Char"/>
    <w:basedOn w:val="Standaardalinea-lettertype"/>
    <w:link w:val="Kop1"/>
    <w:uiPriority w:val="9"/>
    <w:rsid w:val="00024F98"/>
    <w:rPr>
      <w:rFonts w:asciiTheme="majorHAnsi" w:eastAsiaTheme="majorEastAsia" w:hAnsiTheme="majorHAnsi" w:cstheme="majorBidi"/>
      <w:color w:val="2F5496" w:themeColor="accent1" w:themeShade="BF"/>
      <w:kern w:val="20"/>
      <w:sz w:val="32"/>
      <w:szCs w:val="32"/>
      <w:lang w:eastAsia="zh-CN"/>
    </w:rPr>
  </w:style>
  <w:style w:type="paragraph" w:styleId="Normaalweb">
    <w:name w:val="Normal (Web)"/>
    <w:basedOn w:val="Standaard"/>
    <w:uiPriority w:val="99"/>
    <w:unhideWhenUsed/>
    <w:rsid w:val="00024F98"/>
    <w:pPr>
      <w:spacing w:before="100" w:beforeAutospacing="1" w:after="100" w:afterAutospacing="1"/>
    </w:pPr>
    <w:rPr>
      <w:rFonts w:ascii="Times New Roman" w:eastAsia="Times New Roman" w:hAnsi="Times New Roman"/>
      <w:kern w:val="0"/>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2673">
      <w:bodyDiv w:val="1"/>
      <w:marLeft w:val="0"/>
      <w:marRight w:val="0"/>
      <w:marTop w:val="0"/>
      <w:marBottom w:val="0"/>
      <w:divBdr>
        <w:top w:val="none" w:sz="0" w:space="0" w:color="auto"/>
        <w:left w:val="none" w:sz="0" w:space="0" w:color="auto"/>
        <w:bottom w:val="none" w:sz="0" w:space="0" w:color="auto"/>
        <w:right w:val="none" w:sz="0" w:space="0" w:color="auto"/>
      </w:divBdr>
    </w:div>
    <w:div w:id="955991737">
      <w:bodyDiv w:val="1"/>
      <w:marLeft w:val="0"/>
      <w:marRight w:val="0"/>
      <w:marTop w:val="0"/>
      <w:marBottom w:val="0"/>
      <w:divBdr>
        <w:top w:val="none" w:sz="0" w:space="0" w:color="auto"/>
        <w:left w:val="none" w:sz="0" w:space="0" w:color="auto"/>
        <w:bottom w:val="none" w:sz="0" w:space="0" w:color="auto"/>
        <w:right w:val="none" w:sz="0" w:space="0" w:color="auto"/>
      </w:divBdr>
      <w:divsChild>
        <w:div w:id="270865231">
          <w:marLeft w:val="0"/>
          <w:marRight w:val="0"/>
          <w:marTop w:val="0"/>
          <w:marBottom w:val="0"/>
          <w:divBdr>
            <w:top w:val="single" w:sz="2" w:space="0" w:color="D9D9E3"/>
            <w:left w:val="single" w:sz="2" w:space="0" w:color="D9D9E3"/>
            <w:bottom w:val="single" w:sz="2" w:space="0" w:color="D9D9E3"/>
            <w:right w:val="single" w:sz="2" w:space="0" w:color="D9D9E3"/>
          </w:divBdr>
          <w:divsChild>
            <w:div w:id="1530022304">
              <w:marLeft w:val="0"/>
              <w:marRight w:val="0"/>
              <w:marTop w:val="0"/>
              <w:marBottom w:val="0"/>
              <w:divBdr>
                <w:top w:val="single" w:sz="2" w:space="0" w:color="D9D9E3"/>
                <w:left w:val="single" w:sz="2" w:space="0" w:color="D9D9E3"/>
                <w:bottom w:val="single" w:sz="2" w:space="0" w:color="D9D9E3"/>
                <w:right w:val="single" w:sz="2" w:space="0" w:color="D9D9E3"/>
              </w:divBdr>
              <w:divsChild>
                <w:div w:id="2005939149">
                  <w:marLeft w:val="0"/>
                  <w:marRight w:val="0"/>
                  <w:marTop w:val="0"/>
                  <w:marBottom w:val="0"/>
                  <w:divBdr>
                    <w:top w:val="single" w:sz="2" w:space="0" w:color="D9D9E3"/>
                    <w:left w:val="single" w:sz="2" w:space="0" w:color="D9D9E3"/>
                    <w:bottom w:val="single" w:sz="2" w:space="0" w:color="D9D9E3"/>
                    <w:right w:val="single" w:sz="2" w:space="0" w:color="D9D9E3"/>
                  </w:divBdr>
                  <w:divsChild>
                    <w:div w:id="1379666591">
                      <w:marLeft w:val="0"/>
                      <w:marRight w:val="0"/>
                      <w:marTop w:val="0"/>
                      <w:marBottom w:val="0"/>
                      <w:divBdr>
                        <w:top w:val="single" w:sz="2" w:space="0" w:color="D9D9E3"/>
                        <w:left w:val="single" w:sz="2" w:space="0" w:color="D9D9E3"/>
                        <w:bottom w:val="single" w:sz="2" w:space="0" w:color="D9D9E3"/>
                        <w:right w:val="single" w:sz="2" w:space="0" w:color="D9D9E3"/>
                      </w:divBdr>
                      <w:divsChild>
                        <w:div w:id="1140726528">
                          <w:marLeft w:val="0"/>
                          <w:marRight w:val="0"/>
                          <w:marTop w:val="0"/>
                          <w:marBottom w:val="0"/>
                          <w:divBdr>
                            <w:top w:val="single" w:sz="2" w:space="0" w:color="D9D9E3"/>
                            <w:left w:val="single" w:sz="2" w:space="0" w:color="D9D9E3"/>
                            <w:bottom w:val="single" w:sz="2" w:space="0" w:color="D9D9E3"/>
                            <w:right w:val="single" w:sz="2" w:space="0" w:color="D9D9E3"/>
                          </w:divBdr>
                          <w:divsChild>
                            <w:div w:id="311755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367486561">
                                  <w:marLeft w:val="0"/>
                                  <w:marRight w:val="0"/>
                                  <w:marTop w:val="0"/>
                                  <w:marBottom w:val="0"/>
                                  <w:divBdr>
                                    <w:top w:val="single" w:sz="2" w:space="0" w:color="D9D9E3"/>
                                    <w:left w:val="single" w:sz="2" w:space="0" w:color="D9D9E3"/>
                                    <w:bottom w:val="single" w:sz="2" w:space="0" w:color="D9D9E3"/>
                                    <w:right w:val="single" w:sz="2" w:space="0" w:color="D9D9E3"/>
                                  </w:divBdr>
                                  <w:divsChild>
                                    <w:div w:id="1025327904">
                                      <w:marLeft w:val="0"/>
                                      <w:marRight w:val="0"/>
                                      <w:marTop w:val="0"/>
                                      <w:marBottom w:val="0"/>
                                      <w:divBdr>
                                        <w:top w:val="single" w:sz="2" w:space="0" w:color="D9D9E3"/>
                                        <w:left w:val="single" w:sz="2" w:space="0" w:color="D9D9E3"/>
                                        <w:bottom w:val="single" w:sz="2" w:space="0" w:color="D9D9E3"/>
                                        <w:right w:val="single" w:sz="2" w:space="0" w:color="D9D9E3"/>
                                      </w:divBdr>
                                      <w:divsChild>
                                        <w:div w:id="120345831">
                                          <w:marLeft w:val="0"/>
                                          <w:marRight w:val="0"/>
                                          <w:marTop w:val="0"/>
                                          <w:marBottom w:val="0"/>
                                          <w:divBdr>
                                            <w:top w:val="single" w:sz="2" w:space="0" w:color="D9D9E3"/>
                                            <w:left w:val="single" w:sz="2" w:space="0" w:color="D9D9E3"/>
                                            <w:bottom w:val="single" w:sz="2" w:space="0" w:color="D9D9E3"/>
                                            <w:right w:val="single" w:sz="2" w:space="0" w:color="D9D9E3"/>
                                          </w:divBdr>
                                          <w:divsChild>
                                            <w:div w:id="1101417437">
                                              <w:marLeft w:val="0"/>
                                              <w:marRight w:val="0"/>
                                              <w:marTop w:val="0"/>
                                              <w:marBottom w:val="0"/>
                                              <w:divBdr>
                                                <w:top w:val="single" w:sz="2" w:space="0" w:color="D9D9E3"/>
                                                <w:left w:val="single" w:sz="2" w:space="0" w:color="D9D9E3"/>
                                                <w:bottom w:val="single" w:sz="2" w:space="0" w:color="D9D9E3"/>
                                                <w:right w:val="single" w:sz="2" w:space="0" w:color="D9D9E3"/>
                                              </w:divBdr>
                                              <w:divsChild>
                                                <w:div w:id="836849624">
                                                  <w:marLeft w:val="0"/>
                                                  <w:marRight w:val="0"/>
                                                  <w:marTop w:val="0"/>
                                                  <w:marBottom w:val="0"/>
                                                  <w:divBdr>
                                                    <w:top w:val="single" w:sz="2" w:space="0" w:color="D9D9E3"/>
                                                    <w:left w:val="single" w:sz="2" w:space="0" w:color="D9D9E3"/>
                                                    <w:bottom w:val="single" w:sz="2" w:space="0" w:color="D9D9E3"/>
                                                    <w:right w:val="single" w:sz="2" w:space="0" w:color="D9D9E3"/>
                                                  </w:divBdr>
                                                  <w:divsChild>
                                                    <w:div w:id="14693237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52522364">
          <w:marLeft w:val="0"/>
          <w:marRight w:val="0"/>
          <w:marTop w:val="0"/>
          <w:marBottom w:val="0"/>
          <w:divBdr>
            <w:top w:val="none" w:sz="0" w:space="0" w:color="auto"/>
            <w:left w:val="none" w:sz="0" w:space="0" w:color="auto"/>
            <w:bottom w:val="none" w:sz="0" w:space="0" w:color="auto"/>
            <w:right w:val="none" w:sz="0" w:space="0" w:color="auto"/>
          </w:divBdr>
        </w:div>
      </w:divsChild>
    </w:div>
    <w:div w:id="1069112331">
      <w:bodyDiv w:val="1"/>
      <w:marLeft w:val="0"/>
      <w:marRight w:val="0"/>
      <w:marTop w:val="0"/>
      <w:marBottom w:val="0"/>
      <w:divBdr>
        <w:top w:val="none" w:sz="0" w:space="0" w:color="auto"/>
        <w:left w:val="none" w:sz="0" w:space="0" w:color="auto"/>
        <w:bottom w:val="none" w:sz="0" w:space="0" w:color="auto"/>
        <w:right w:val="none" w:sz="0" w:space="0" w:color="auto"/>
      </w:divBdr>
    </w:div>
    <w:div w:id="1595438410">
      <w:bodyDiv w:val="1"/>
      <w:marLeft w:val="0"/>
      <w:marRight w:val="0"/>
      <w:marTop w:val="0"/>
      <w:marBottom w:val="0"/>
      <w:divBdr>
        <w:top w:val="none" w:sz="0" w:space="0" w:color="auto"/>
        <w:left w:val="none" w:sz="0" w:space="0" w:color="auto"/>
        <w:bottom w:val="none" w:sz="0" w:space="0" w:color="auto"/>
        <w:right w:val="none" w:sz="0" w:space="0" w:color="auto"/>
      </w:divBdr>
      <w:divsChild>
        <w:div w:id="665789170">
          <w:marLeft w:val="0"/>
          <w:marRight w:val="0"/>
          <w:marTop w:val="0"/>
          <w:marBottom w:val="0"/>
          <w:divBdr>
            <w:top w:val="single" w:sz="2" w:space="0" w:color="D9D9E3"/>
            <w:left w:val="single" w:sz="2" w:space="0" w:color="D9D9E3"/>
            <w:bottom w:val="single" w:sz="2" w:space="0" w:color="D9D9E3"/>
            <w:right w:val="single" w:sz="2" w:space="0" w:color="D9D9E3"/>
          </w:divBdr>
          <w:divsChild>
            <w:div w:id="1514372903">
              <w:marLeft w:val="0"/>
              <w:marRight w:val="0"/>
              <w:marTop w:val="0"/>
              <w:marBottom w:val="0"/>
              <w:divBdr>
                <w:top w:val="single" w:sz="2" w:space="0" w:color="D9D9E3"/>
                <w:left w:val="single" w:sz="2" w:space="0" w:color="D9D9E3"/>
                <w:bottom w:val="single" w:sz="2" w:space="0" w:color="D9D9E3"/>
                <w:right w:val="single" w:sz="2" w:space="0" w:color="D9D9E3"/>
              </w:divBdr>
              <w:divsChild>
                <w:div w:id="333802145">
                  <w:marLeft w:val="0"/>
                  <w:marRight w:val="0"/>
                  <w:marTop w:val="0"/>
                  <w:marBottom w:val="0"/>
                  <w:divBdr>
                    <w:top w:val="single" w:sz="2" w:space="0" w:color="D9D9E3"/>
                    <w:left w:val="single" w:sz="2" w:space="0" w:color="D9D9E3"/>
                    <w:bottom w:val="single" w:sz="2" w:space="0" w:color="D9D9E3"/>
                    <w:right w:val="single" w:sz="2" w:space="0" w:color="D9D9E3"/>
                  </w:divBdr>
                  <w:divsChild>
                    <w:div w:id="1270622391">
                      <w:marLeft w:val="0"/>
                      <w:marRight w:val="0"/>
                      <w:marTop w:val="0"/>
                      <w:marBottom w:val="0"/>
                      <w:divBdr>
                        <w:top w:val="single" w:sz="2" w:space="0" w:color="D9D9E3"/>
                        <w:left w:val="single" w:sz="2" w:space="0" w:color="D9D9E3"/>
                        <w:bottom w:val="single" w:sz="2" w:space="0" w:color="D9D9E3"/>
                        <w:right w:val="single" w:sz="2" w:space="0" w:color="D9D9E3"/>
                      </w:divBdr>
                      <w:divsChild>
                        <w:div w:id="2135519899">
                          <w:marLeft w:val="0"/>
                          <w:marRight w:val="0"/>
                          <w:marTop w:val="0"/>
                          <w:marBottom w:val="0"/>
                          <w:divBdr>
                            <w:top w:val="single" w:sz="2" w:space="0" w:color="D9D9E3"/>
                            <w:left w:val="single" w:sz="2" w:space="0" w:color="D9D9E3"/>
                            <w:bottom w:val="single" w:sz="2" w:space="0" w:color="D9D9E3"/>
                            <w:right w:val="single" w:sz="2" w:space="0" w:color="D9D9E3"/>
                          </w:divBdr>
                          <w:divsChild>
                            <w:div w:id="1591769160">
                              <w:marLeft w:val="0"/>
                              <w:marRight w:val="0"/>
                              <w:marTop w:val="100"/>
                              <w:marBottom w:val="100"/>
                              <w:divBdr>
                                <w:top w:val="single" w:sz="2" w:space="0" w:color="D9D9E3"/>
                                <w:left w:val="single" w:sz="2" w:space="0" w:color="D9D9E3"/>
                                <w:bottom w:val="single" w:sz="2" w:space="0" w:color="D9D9E3"/>
                                <w:right w:val="single" w:sz="2" w:space="0" w:color="D9D9E3"/>
                              </w:divBdr>
                              <w:divsChild>
                                <w:div w:id="1238981164">
                                  <w:marLeft w:val="0"/>
                                  <w:marRight w:val="0"/>
                                  <w:marTop w:val="0"/>
                                  <w:marBottom w:val="0"/>
                                  <w:divBdr>
                                    <w:top w:val="single" w:sz="2" w:space="0" w:color="D9D9E3"/>
                                    <w:left w:val="single" w:sz="2" w:space="0" w:color="D9D9E3"/>
                                    <w:bottom w:val="single" w:sz="2" w:space="0" w:color="D9D9E3"/>
                                    <w:right w:val="single" w:sz="2" w:space="0" w:color="D9D9E3"/>
                                  </w:divBdr>
                                  <w:divsChild>
                                    <w:div w:id="2073696146">
                                      <w:marLeft w:val="0"/>
                                      <w:marRight w:val="0"/>
                                      <w:marTop w:val="0"/>
                                      <w:marBottom w:val="0"/>
                                      <w:divBdr>
                                        <w:top w:val="single" w:sz="2" w:space="0" w:color="D9D9E3"/>
                                        <w:left w:val="single" w:sz="2" w:space="0" w:color="D9D9E3"/>
                                        <w:bottom w:val="single" w:sz="2" w:space="0" w:color="D9D9E3"/>
                                        <w:right w:val="single" w:sz="2" w:space="0" w:color="D9D9E3"/>
                                      </w:divBdr>
                                      <w:divsChild>
                                        <w:div w:id="153036109">
                                          <w:marLeft w:val="0"/>
                                          <w:marRight w:val="0"/>
                                          <w:marTop w:val="0"/>
                                          <w:marBottom w:val="0"/>
                                          <w:divBdr>
                                            <w:top w:val="single" w:sz="2" w:space="0" w:color="D9D9E3"/>
                                            <w:left w:val="single" w:sz="2" w:space="0" w:color="D9D9E3"/>
                                            <w:bottom w:val="single" w:sz="2" w:space="0" w:color="D9D9E3"/>
                                            <w:right w:val="single" w:sz="2" w:space="0" w:color="D9D9E3"/>
                                          </w:divBdr>
                                          <w:divsChild>
                                            <w:div w:id="467477073">
                                              <w:marLeft w:val="0"/>
                                              <w:marRight w:val="0"/>
                                              <w:marTop w:val="0"/>
                                              <w:marBottom w:val="0"/>
                                              <w:divBdr>
                                                <w:top w:val="single" w:sz="2" w:space="0" w:color="D9D9E3"/>
                                                <w:left w:val="single" w:sz="2" w:space="0" w:color="D9D9E3"/>
                                                <w:bottom w:val="single" w:sz="2" w:space="0" w:color="D9D9E3"/>
                                                <w:right w:val="single" w:sz="2" w:space="0" w:color="D9D9E3"/>
                                              </w:divBdr>
                                              <w:divsChild>
                                                <w:div w:id="1926841156">
                                                  <w:marLeft w:val="0"/>
                                                  <w:marRight w:val="0"/>
                                                  <w:marTop w:val="0"/>
                                                  <w:marBottom w:val="0"/>
                                                  <w:divBdr>
                                                    <w:top w:val="single" w:sz="2" w:space="0" w:color="D9D9E3"/>
                                                    <w:left w:val="single" w:sz="2" w:space="0" w:color="D9D9E3"/>
                                                    <w:bottom w:val="single" w:sz="2" w:space="0" w:color="D9D9E3"/>
                                                    <w:right w:val="single" w:sz="2" w:space="0" w:color="D9D9E3"/>
                                                  </w:divBdr>
                                                  <w:divsChild>
                                                    <w:div w:id="1091257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36112198">
          <w:marLeft w:val="0"/>
          <w:marRight w:val="0"/>
          <w:marTop w:val="0"/>
          <w:marBottom w:val="0"/>
          <w:divBdr>
            <w:top w:val="none" w:sz="0" w:space="0" w:color="auto"/>
            <w:left w:val="none" w:sz="0" w:space="0" w:color="auto"/>
            <w:bottom w:val="none" w:sz="0" w:space="0" w:color="auto"/>
            <w:right w:val="none" w:sz="0" w:space="0" w:color="auto"/>
          </w:divBdr>
        </w:div>
      </w:divsChild>
    </w:div>
    <w:div w:id="1769619157">
      <w:bodyDiv w:val="1"/>
      <w:marLeft w:val="0"/>
      <w:marRight w:val="0"/>
      <w:marTop w:val="0"/>
      <w:marBottom w:val="0"/>
      <w:divBdr>
        <w:top w:val="none" w:sz="0" w:space="0" w:color="auto"/>
        <w:left w:val="none" w:sz="0" w:space="0" w:color="auto"/>
        <w:bottom w:val="none" w:sz="0" w:space="0" w:color="auto"/>
        <w:right w:val="none" w:sz="0" w:space="0" w:color="auto"/>
      </w:divBdr>
      <w:divsChild>
        <w:div w:id="2056271495">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nl/url?sa=i&amp;rct=j&amp;q=&amp;esrc=s&amp;source=images&amp;cd=&amp;ved=&amp;url=https://huisaanhuisleeuwarden.nl/artikel/996388/nhl-stenden-in-top-drie-beste-masteropleidingen.html&amp;psig=AOvVaw0rGWuD_IFc5wwXEG2CpMVk&amp;ust=1573737092394531"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1091</Words>
  <Characters>6001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De haan</dc:creator>
  <cp:keywords/>
  <dc:description/>
  <cp:lastModifiedBy>Jelmer Sikma</cp:lastModifiedBy>
  <cp:revision>7</cp:revision>
  <dcterms:created xsi:type="dcterms:W3CDTF">2023-11-10T08:59:00Z</dcterms:created>
  <dcterms:modified xsi:type="dcterms:W3CDTF">2024-01-16T19:25:00Z</dcterms:modified>
</cp:coreProperties>
</file>