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8876" w14:textId="77777777" w:rsidR="00A76668" w:rsidRPr="009427E1" w:rsidRDefault="00A76668" w:rsidP="003204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-1440"/>
          <w:tab w:val="left" w:pos="-720"/>
        </w:tabs>
        <w:rPr>
          <w:rFonts w:ascii="Calibri" w:hAnsi="Calibri" w:cs="Calibri"/>
          <w:b/>
          <w:spacing w:val="-2"/>
          <w:sz w:val="32"/>
          <w:szCs w:val="32"/>
        </w:rPr>
      </w:pPr>
      <w:r w:rsidRPr="009427E1">
        <w:rPr>
          <w:rFonts w:ascii="Calibri" w:hAnsi="Calibri" w:cs="Calibri"/>
          <w:b/>
          <w:spacing w:val="-2"/>
          <w:sz w:val="32"/>
          <w:szCs w:val="32"/>
        </w:rPr>
        <w:t>AANVRAAG /</w:t>
      </w:r>
      <w:r w:rsidR="00CF610F" w:rsidRPr="009427E1">
        <w:rPr>
          <w:rFonts w:ascii="Calibri" w:hAnsi="Calibri" w:cs="Calibri"/>
          <w:b/>
          <w:spacing w:val="-2"/>
          <w:sz w:val="32"/>
          <w:szCs w:val="32"/>
        </w:rPr>
        <w:t xml:space="preserve"> </w:t>
      </w:r>
      <w:r w:rsidRPr="009427E1">
        <w:rPr>
          <w:rFonts w:ascii="Calibri" w:hAnsi="Calibri" w:cs="Calibri"/>
          <w:b/>
          <w:spacing w:val="-2"/>
          <w:sz w:val="32"/>
          <w:szCs w:val="32"/>
        </w:rPr>
        <w:t>BEOORDELING VRIJE STUDIERUIMTE</w:t>
      </w:r>
    </w:p>
    <w:p w14:paraId="672A6659" w14:textId="77777777" w:rsidR="00A76668" w:rsidRPr="009427E1" w:rsidRDefault="00A76668" w:rsidP="0050683F">
      <w:pPr>
        <w:tabs>
          <w:tab w:val="left" w:pos="-1440"/>
          <w:tab w:val="left" w:pos="-720"/>
        </w:tabs>
        <w:ind w:left="426" w:hanging="426"/>
        <w:jc w:val="both"/>
        <w:rPr>
          <w:rFonts w:ascii="Calibri" w:hAnsi="Calibri" w:cs="Calibri"/>
          <w:b/>
          <w:spacing w:val="-2"/>
          <w:sz w:val="24"/>
          <w:szCs w:val="24"/>
        </w:rPr>
      </w:pPr>
    </w:p>
    <w:p w14:paraId="0D41E43B" w14:textId="77777777" w:rsidR="00A76668" w:rsidRPr="009427E1" w:rsidRDefault="00A76668" w:rsidP="00A76668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Vul alle gegevens op dit formulier in.</w:t>
      </w:r>
    </w:p>
    <w:p w14:paraId="0449BD75" w14:textId="77777777" w:rsidR="00A76668" w:rsidRPr="009427E1" w:rsidRDefault="00A76668" w:rsidP="00A76668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De aanvraag is pas compleet als een 'plan van aa</w:t>
      </w:r>
      <w:r w:rsidR="00CD15AF" w:rsidRPr="009427E1">
        <w:rPr>
          <w:rFonts w:ascii="Calibri" w:hAnsi="Calibri" w:cs="Calibri"/>
          <w:sz w:val="24"/>
          <w:szCs w:val="24"/>
        </w:rPr>
        <w:t>npak' als bijlage is toegevoegd</w:t>
      </w:r>
      <w:r w:rsidRPr="009427E1">
        <w:rPr>
          <w:rFonts w:ascii="Calibri" w:hAnsi="Calibri" w:cs="Calibri"/>
          <w:sz w:val="24"/>
          <w:szCs w:val="24"/>
        </w:rPr>
        <w:t xml:space="preserve"> (zie </w:t>
      </w:r>
      <w:r w:rsidR="00B3633A" w:rsidRPr="009427E1">
        <w:rPr>
          <w:rFonts w:ascii="Calibri" w:hAnsi="Calibri" w:cs="Calibri"/>
          <w:sz w:val="24"/>
          <w:szCs w:val="24"/>
        </w:rPr>
        <w:t xml:space="preserve">procedure </w:t>
      </w:r>
      <w:r w:rsidRPr="009427E1">
        <w:rPr>
          <w:rFonts w:ascii="Calibri" w:hAnsi="Calibri" w:cs="Calibri"/>
          <w:sz w:val="24"/>
          <w:szCs w:val="24"/>
        </w:rPr>
        <w:t>beschrijving)</w:t>
      </w:r>
      <w:r w:rsidR="00CD15AF" w:rsidRPr="009427E1">
        <w:rPr>
          <w:rFonts w:ascii="Calibri" w:hAnsi="Calibri" w:cs="Calibri"/>
          <w:sz w:val="24"/>
          <w:szCs w:val="24"/>
        </w:rPr>
        <w:t>.</w:t>
      </w:r>
    </w:p>
    <w:p w14:paraId="2F1733DC" w14:textId="77777777" w:rsidR="00A76668" w:rsidRPr="009427E1" w:rsidRDefault="00A76668" w:rsidP="00A76668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 xml:space="preserve">De aanvraag en het plan van aanpak moet in tweevoud getekend worden ingeleverd. Na goedkeuring krijg je 1 exemplaar ondertekend door de </w:t>
      </w:r>
      <w:proofErr w:type="spellStart"/>
      <w:r w:rsidR="00774C57" w:rsidRPr="009427E1">
        <w:rPr>
          <w:rFonts w:ascii="Calibri" w:hAnsi="Calibri" w:cs="Calibri"/>
          <w:sz w:val="24"/>
          <w:szCs w:val="24"/>
        </w:rPr>
        <w:t>ppi’er</w:t>
      </w:r>
      <w:proofErr w:type="spellEnd"/>
      <w:r w:rsidRPr="009427E1">
        <w:rPr>
          <w:rFonts w:ascii="Calibri" w:hAnsi="Calibri" w:cs="Calibri"/>
          <w:sz w:val="24"/>
          <w:szCs w:val="24"/>
        </w:rPr>
        <w:t xml:space="preserve"> terug.</w:t>
      </w:r>
    </w:p>
    <w:p w14:paraId="73A83F33" w14:textId="77777777" w:rsidR="00A76668" w:rsidRPr="009427E1" w:rsidRDefault="00A76668" w:rsidP="00A76668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 xml:space="preserve">De aanvraag moet altijd </w:t>
      </w:r>
      <w:r w:rsidRPr="009427E1">
        <w:rPr>
          <w:rFonts w:ascii="Calibri" w:hAnsi="Calibri" w:cs="Calibri"/>
          <w:b/>
          <w:bCs/>
          <w:sz w:val="24"/>
          <w:szCs w:val="24"/>
        </w:rPr>
        <w:t>voorafgaand</w:t>
      </w:r>
      <w:r w:rsidRPr="009427E1">
        <w:rPr>
          <w:rFonts w:ascii="Calibri" w:hAnsi="Calibri" w:cs="Calibri"/>
          <w:sz w:val="24"/>
          <w:szCs w:val="24"/>
        </w:rPr>
        <w:t xml:space="preserve"> aan de activiteit worden ingediend en beoordeeld. Als een activiteit al is gestart of afgerond worden aanvragen </w:t>
      </w:r>
      <w:r w:rsidR="00774C57" w:rsidRPr="009427E1">
        <w:rPr>
          <w:rFonts w:ascii="Calibri" w:hAnsi="Calibri" w:cs="Calibri"/>
          <w:sz w:val="24"/>
          <w:szCs w:val="24"/>
        </w:rPr>
        <w:t xml:space="preserve">in overleg met de </w:t>
      </w:r>
      <w:proofErr w:type="spellStart"/>
      <w:r w:rsidR="00774C57" w:rsidRPr="009427E1">
        <w:rPr>
          <w:rFonts w:ascii="Calibri" w:hAnsi="Calibri" w:cs="Calibri"/>
          <w:sz w:val="24"/>
          <w:szCs w:val="24"/>
        </w:rPr>
        <w:t>ppi’er</w:t>
      </w:r>
      <w:proofErr w:type="spellEnd"/>
      <w:r w:rsidR="00774C57" w:rsidRPr="009427E1">
        <w:rPr>
          <w:rFonts w:ascii="Calibri" w:hAnsi="Calibri" w:cs="Calibri"/>
          <w:sz w:val="24"/>
          <w:szCs w:val="24"/>
        </w:rPr>
        <w:t xml:space="preserve"> al dan niet </w:t>
      </w:r>
      <w:r w:rsidRPr="009427E1">
        <w:rPr>
          <w:rFonts w:ascii="Calibri" w:hAnsi="Calibri" w:cs="Calibri"/>
          <w:sz w:val="24"/>
          <w:szCs w:val="24"/>
        </w:rPr>
        <w:t>gehonoreerd.</w:t>
      </w:r>
    </w:p>
    <w:p w14:paraId="24AED262" w14:textId="77777777" w:rsidR="00A76668" w:rsidRPr="009427E1" w:rsidRDefault="00A76668" w:rsidP="00A76668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 xml:space="preserve">Het eindverslag dient </w:t>
      </w:r>
      <w:r w:rsidRPr="009427E1">
        <w:rPr>
          <w:rFonts w:ascii="Calibri" w:hAnsi="Calibri" w:cs="Calibri"/>
          <w:b/>
          <w:bCs/>
          <w:sz w:val="24"/>
          <w:szCs w:val="24"/>
        </w:rPr>
        <w:t>uiterlijk 3 weken na afloop van de activiteit</w:t>
      </w:r>
      <w:r w:rsidRPr="009427E1">
        <w:rPr>
          <w:rFonts w:ascii="Calibri" w:hAnsi="Calibri" w:cs="Calibri"/>
          <w:sz w:val="24"/>
          <w:szCs w:val="24"/>
        </w:rPr>
        <w:t xml:space="preserve"> te worden ingeleverd. </w:t>
      </w:r>
    </w:p>
    <w:p w14:paraId="5F9BCD44" w14:textId="77777777" w:rsidR="009E71F0" w:rsidRPr="009427E1" w:rsidRDefault="009E71F0" w:rsidP="00774C57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Dit formulier, het plan van aanpak, het eindverslag en eventuele tussenverslagen vormen één geheel en moeten derhalve als set ingeleverd worden.</w:t>
      </w:r>
      <w:r w:rsidR="00952E6F" w:rsidRPr="009427E1">
        <w:rPr>
          <w:rFonts w:ascii="Calibri" w:hAnsi="Calibri" w:cs="Calibri"/>
          <w:sz w:val="24"/>
          <w:szCs w:val="24"/>
        </w:rPr>
        <w:t xml:space="preserve"> Maak een kopie voor je eigen archief</w:t>
      </w:r>
      <w:r w:rsidR="00CD15AF" w:rsidRPr="009427E1">
        <w:rPr>
          <w:rFonts w:ascii="Calibri" w:hAnsi="Calibri" w:cs="Calibri"/>
          <w:sz w:val="24"/>
          <w:szCs w:val="24"/>
        </w:rPr>
        <w:t>.</w:t>
      </w:r>
      <w:r w:rsidR="00774C57" w:rsidRPr="009427E1">
        <w:rPr>
          <w:rFonts w:ascii="Calibri" w:hAnsi="Calibri" w:cs="Calibri"/>
          <w:sz w:val="24"/>
          <w:szCs w:val="24"/>
        </w:rPr>
        <w:t xml:space="preserve"> Aanvraag/beoordeling, plan van aanpak, verslagen tegelijkertijd en niet apart</w:t>
      </w:r>
    </w:p>
    <w:p w14:paraId="75648596" w14:textId="77777777" w:rsidR="00774C57" w:rsidRPr="009427E1" w:rsidRDefault="00A76668" w:rsidP="009427E1">
      <w:pPr>
        <w:pStyle w:val="Lijstaline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De</w:t>
      </w:r>
      <w:r w:rsidR="00774C57" w:rsidRPr="009427E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74C57" w:rsidRPr="009427E1">
        <w:rPr>
          <w:rFonts w:ascii="Calibri" w:hAnsi="Calibri" w:cs="Calibri"/>
          <w:sz w:val="24"/>
          <w:szCs w:val="24"/>
        </w:rPr>
        <w:t>ppi’er</w:t>
      </w:r>
      <w:proofErr w:type="spellEnd"/>
      <w:r w:rsidRPr="009427E1">
        <w:rPr>
          <w:rFonts w:ascii="Calibri" w:hAnsi="Calibri" w:cs="Calibri"/>
          <w:sz w:val="24"/>
          <w:szCs w:val="24"/>
        </w:rPr>
        <w:t xml:space="preserve"> </w:t>
      </w:r>
      <w:r w:rsidR="00CC2DE4" w:rsidRPr="009427E1">
        <w:rPr>
          <w:rFonts w:ascii="Calibri" w:hAnsi="Calibri" w:cs="Calibri"/>
          <w:sz w:val="24"/>
          <w:szCs w:val="24"/>
        </w:rPr>
        <w:t>draagt zorg voor d</w:t>
      </w:r>
      <w:r w:rsidR="00774C57" w:rsidRPr="009427E1">
        <w:rPr>
          <w:rFonts w:ascii="Calibri" w:hAnsi="Calibri" w:cs="Calibri"/>
          <w:sz w:val="24"/>
          <w:szCs w:val="24"/>
        </w:rPr>
        <w:t>e</w:t>
      </w:r>
      <w:r w:rsidR="009E71F0" w:rsidRPr="009427E1">
        <w:rPr>
          <w:rFonts w:ascii="Calibri" w:hAnsi="Calibri" w:cs="Calibri"/>
          <w:sz w:val="24"/>
          <w:szCs w:val="24"/>
        </w:rPr>
        <w:t xml:space="preserve"> archivering en</w:t>
      </w:r>
      <w:r w:rsidR="009E71F0" w:rsidRPr="009427E1">
        <w:rPr>
          <w:rFonts w:ascii="Calibri" w:hAnsi="Calibri" w:cs="Calibri"/>
          <w:b/>
          <w:sz w:val="24"/>
          <w:szCs w:val="24"/>
        </w:rPr>
        <w:t xml:space="preserve"> </w:t>
      </w:r>
      <w:r w:rsidR="009E71F0" w:rsidRPr="009427E1">
        <w:rPr>
          <w:rFonts w:ascii="Calibri" w:hAnsi="Calibri" w:cs="Calibri"/>
          <w:sz w:val="24"/>
          <w:szCs w:val="24"/>
        </w:rPr>
        <w:t xml:space="preserve">invoer </w:t>
      </w:r>
      <w:r w:rsidR="00774C57" w:rsidRPr="009427E1">
        <w:rPr>
          <w:rFonts w:ascii="Calibri" w:hAnsi="Calibri" w:cs="Calibri"/>
          <w:sz w:val="24"/>
          <w:szCs w:val="24"/>
        </w:rPr>
        <w:t xml:space="preserve">in </w:t>
      </w:r>
      <w:proofErr w:type="spellStart"/>
      <w:r w:rsidR="0050683F" w:rsidRPr="009427E1">
        <w:rPr>
          <w:rFonts w:ascii="Calibri" w:hAnsi="Calibri" w:cs="Calibri"/>
          <w:sz w:val="24"/>
          <w:szCs w:val="24"/>
        </w:rPr>
        <w:t>Progress</w:t>
      </w:r>
      <w:proofErr w:type="spellEnd"/>
      <w:r w:rsidR="0050683F" w:rsidRPr="009427E1">
        <w:rPr>
          <w:rFonts w:ascii="Calibri" w:hAnsi="Calibri" w:cs="Calibri"/>
          <w:b/>
          <w:sz w:val="24"/>
          <w:szCs w:val="24"/>
        </w:rPr>
        <w:t xml:space="preserve"> </w:t>
      </w:r>
    </w:p>
    <w:p w14:paraId="35157B79" w14:textId="77777777" w:rsidR="001432D2" w:rsidRPr="009427E1" w:rsidRDefault="00795D47" w:rsidP="00774C57">
      <w:pPr>
        <w:pStyle w:val="Lijstalinea"/>
        <w:ind w:left="360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A06C5B" wp14:editId="07777777">
                <wp:simplePos x="0" y="0"/>
                <wp:positionH relativeFrom="column">
                  <wp:posOffset>-614045</wp:posOffset>
                </wp:positionH>
                <wp:positionV relativeFrom="paragraph">
                  <wp:posOffset>151765</wp:posOffset>
                </wp:positionV>
                <wp:extent cx="389255" cy="5263515"/>
                <wp:effectExtent l="0" t="0" r="0" b="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255" cy="5263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8AC559" w14:textId="77777777" w:rsidR="00DB1D2D" w:rsidRPr="009427E1" w:rsidRDefault="00DB1D2D" w:rsidP="009427E1">
                            <w:pPr>
                              <w:shd w:val="clear" w:color="auto" w:fill="BFBFBF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9427E1">
                              <w:rPr>
                                <w:rFonts w:ascii="Calibri" w:hAnsi="Calibri" w:cs="Calibri"/>
                                <w:b/>
                              </w:rPr>
                              <w:t>De aanvraag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06C5B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-48.35pt;margin-top:11.95pt;width:30.65pt;height:4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OjUAIAALQEAAAOAAAAZHJzL2Uyb0RvYy54bWysVE1v2zAMvQ/YfxB0X5ykcdcacYosRYYB&#10;QVsgHXpWZCk2KouapMTOfv0o2flou9OwHBRKpMjHp0dP79pakb2wrgKd09FgSInQHIpKb3P683n5&#10;5YYS55kumAItcnoQjt7NPn+aNiYTYyhBFcISTKJd1piclt6bLEkcL0XN3ACM0OiUYGvmcWu3SWFZ&#10;g9lrlYyHw+ukAVsYC1w4h6f3nZPOYn4pBfePUjrhicopYvNxtXHdhDWZTVm2tcyUFe9hsH9AUbNK&#10;Y9FTqnvmGdnZ6kOquuIWHEg/4FAnIGXFRewBuxkN33WzLpkRsRckx5kTTe7/peUP+7V5ssS336DF&#10;B4xNOLMC/uqQm6QxLutjAqcucxgdGm2lrcM/tkDwInJ7OPEpWk84Hl7d3I7TlBKOrnR8fZWO0kB4&#10;cr5trPPfBdQkGDm1+F4RAduvnO9CjyGhmANVFctKqbg5uIWyZM/waVERBTSUKOY8HuZ0GX99tTfX&#10;lCZNThHMsOv1MmWodcq5UYy/fsyA6JUO9UWUV4/zTE2wfLtpEX0wN1AckF8LnfSc4csKq6wQ6BOz&#10;qDVkDufHP+IiFSA06C1KSrC//3Ye4nMaVkoa1G5O3a8dswL7/6FRHLejySSIPW4m6dcxbuylZ3Pp&#10;0bt6AcjhCCfV8GiGeK+OprRQv+CYzUNVdDHNEVlOsXpnLnw3UTimXMznMQjlbZhf6bXhR1kFdp/b&#10;F2ZN/9wehfIAR5Wz7N2rd7GBag3znQdZRUmcWe31iaMRRdWPcZi9y32MOn9sZn8AAAD//wMAUEsD&#10;BBQABgAIAAAAIQDZSyNz4AAAAAoBAAAPAAAAZHJzL2Rvd25yZXYueG1sTI9BboMwEEX3lXoHayp1&#10;UxETaBJCGaIoUqV2WcIBHDwBEmwj2yT09nVX7XL0n/5/U+xmNbAbWdcbjbBcxMBIN0b2ukWoj+9R&#10;Bsx5oaUYjCaEb3KwKx8fCpFLc9dfdKt8y0KJdrlA6Lwfc85d05ESbmFG0iE7G6uED6dtubTiHsrV&#10;wJM4XnMleh0WOjHSoaPmWk0KoWqmVPpPu5FLdXy5Hva1/bjUiM9P8/4NmKfZ/8Hwqx/UoQxOJzNp&#10;6diAEG3Xm4AiJOkWWACidPUK7ISQrZIMeFnw/y+UPwAAAP//AwBQSwECLQAUAAYACAAAACEAtoM4&#10;kv4AAADhAQAAEwAAAAAAAAAAAAAAAAAAAAAAW0NvbnRlbnRfVHlwZXNdLnhtbFBLAQItABQABgAI&#10;AAAAIQA4/SH/1gAAAJQBAAALAAAAAAAAAAAAAAAAAC8BAABfcmVscy8ucmVsc1BLAQItABQABgAI&#10;AAAAIQCNhzOjUAIAALQEAAAOAAAAAAAAAAAAAAAAAC4CAABkcnMvZTJvRG9jLnhtbFBLAQItABQA&#10;BgAIAAAAIQDZSyNz4AAAAAoBAAAPAAAAAAAAAAAAAAAAAKoEAABkcnMvZG93bnJldi54bWxQSwUG&#10;AAAAAAQABADzAAAAtwUAAAAA&#10;" fillcolor="window" strokeweight=".5pt">
                <v:path arrowok="t"/>
                <v:textbox style="layout-flow:vertical">
                  <w:txbxContent>
                    <w:p w14:paraId="338AC559" w14:textId="77777777" w:rsidR="00DB1D2D" w:rsidRPr="009427E1" w:rsidRDefault="00DB1D2D" w:rsidP="009427E1">
                      <w:pPr>
                        <w:shd w:val="clear" w:color="auto" w:fill="BFBFBF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9427E1">
                        <w:rPr>
                          <w:rFonts w:ascii="Calibri" w:hAnsi="Calibri" w:cs="Calibri"/>
                          <w:b/>
                        </w:rPr>
                        <w:t>De aanvraag</w:t>
                      </w:r>
                    </w:p>
                  </w:txbxContent>
                </v:textbox>
              </v:shape>
            </w:pict>
          </mc:Fallback>
        </mc:AlternateContent>
      </w:r>
    </w:p>
    <w:p w14:paraId="26CE6591" w14:textId="77777777" w:rsidR="00F41AC9" w:rsidRPr="009427E1" w:rsidRDefault="00F41AC9" w:rsidP="00156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820"/>
          <w:tab w:val="left" w:leader="dot" w:pos="8789"/>
        </w:tabs>
        <w:rPr>
          <w:rFonts w:ascii="Calibri" w:hAnsi="Calibri" w:cs="Calibri"/>
          <w:b/>
          <w:sz w:val="24"/>
          <w:szCs w:val="24"/>
        </w:rPr>
      </w:pPr>
      <w:r w:rsidRPr="009427E1">
        <w:rPr>
          <w:rFonts w:ascii="Calibri" w:hAnsi="Calibri" w:cs="Calibri"/>
          <w:b/>
          <w:sz w:val="24"/>
          <w:szCs w:val="24"/>
        </w:rPr>
        <w:t>Student</w:t>
      </w:r>
    </w:p>
    <w:p w14:paraId="7C5B724A" w14:textId="376B2D40" w:rsidR="00A76668" w:rsidRPr="009427E1" w:rsidRDefault="001432D2" w:rsidP="00506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after="120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Naam student:</w:t>
      </w:r>
      <w:r w:rsidR="6073F26C" w:rsidRPr="009427E1">
        <w:rPr>
          <w:rFonts w:ascii="Calibri" w:hAnsi="Calibri" w:cs="Calibri"/>
          <w:sz w:val="24"/>
          <w:szCs w:val="24"/>
        </w:rPr>
        <w:t xml:space="preserve"> </w:t>
      </w:r>
      <w:r w:rsidR="00F56B1E">
        <w:rPr>
          <w:rFonts w:ascii="Calibri" w:hAnsi="Calibri" w:cs="Calibri"/>
          <w:sz w:val="24"/>
          <w:szCs w:val="24"/>
        </w:rPr>
        <w:t>Jelmer Sikma</w:t>
      </w:r>
      <w:r w:rsidRPr="009427E1">
        <w:rPr>
          <w:rFonts w:ascii="Calibri" w:hAnsi="Calibri" w:cs="Calibri"/>
          <w:sz w:val="24"/>
          <w:szCs w:val="24"/>
        </w:rPr>
        <w:tab/>
      </w:r>
    </w:p>
    <w:p w14:paraId="413BBE53" w14:textId="0CA5AF6B" w:rsidR="001432D2" w:rsidRPr="009427E1" w:rsidRDefault="00CF43E4" w:rsidP="00CF4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63"/>
        </w:tabs>
        <w:spacing w:after="120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E</w:t>
      </w:r>
      <w:r w:rsidR="001432D2" w:rsidRPr="009427E1">
        <w:rPr>
          <w:rFonts w:ascii="Calibri" w:hAnsi="Calibri" w:cs="Calibri"/>
          <w:sz w:val="24"/>
          <w:szCs w:val="24"/>
        </w:rPr>
        <w:t>mail</w:t>
      </w:r>
      <w:r w:rsidRPr="009427E1">
        <w:rPr>
          <w:rFonts w:ascii="Calibri" w:hAnsi="Calibri" w:cs="Calibri"/>
          <w:sz w:val="24"/>
          <w:szCs w:val="24"/>
        </w:rPr>
        <w:t xml:space="preserve"> instelling</w:t>
      </w:r>
      <w:r w:rsidR="001432D2" w:rsidRPr="009427E1">
        <w:rPr>
          <w:rFonts w:ascii="Calibri" w:hAnsi="Calibri" w:cs="Calibri"/>
          <w:sz w:val="24"/>
          <w:szCs w:val="24"/>
        </w:rPr>
        <w:t>:</w:t>
      </w:r>
      <w:r w:rsidR="3A300856" w:rsidRPr="009427E1">
        <w:rPr>
          <w:rFonts w:ascii="Calibri" w:hAnsi="Calibri" w:cs="Calibri"/>
          <w:sz w:val="24"/>
          <w:szCs w:val="24"/>
        </w:rPr>
        <w:t xml:space="preserve"> </w:t>
      </w:r>
      <w:r w:rsidR="00F56B1E">
        <w:rPr>
          <w:rFonts w:ascii="Calibri" w:hAnsi="Calibri" w:cs="Calibri"/>
          <w:sz w:val="24"/>
          <w:szCs w:val="24"/>
        </w:rPr>
        <w:t>jelmer.sikma</w:t>
      </w:r>
      <w:r w:rsidRPr="009427E1">
        <w:rPr>
          <w:rFonts w:ascii="Calibri" w:hAnsi="Calibri" w:cs="Calibri"/>
          <w:sz w:val="24"/>
          <w:szCs w:val="24"/>
        </w:rPr>
        <w:t>@student.nhlstenden.com</w:t>
      </w:r>
    </w:p>
    <w:p w14:paraId="396FFC22" w14:textId="63784537" w:rsidR="001432D2" w:rsidRPr="009427E1" w:rsidRDefault="001432D2" w:rsidP="24BC1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63"/>
          <w:tab w:val="left" w:leader="dot" w:pos="8789"/>
        </w:tabs>
        <w:spacing w:after="120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Opleidingsfase:</w:t>
      </w:r>
      <w:r w:rsidR="3093B21B" w:rsidRPr="009427E1">
        <w:rPr>
          <w:rFonts w:ascii="Calibri" w:hAnsi="Calibri" w:cs="Calibri"/>
          <w:sz w:val="24"/>
          <w:szCs w:val="24"/>
        </w:rPr>
        <w:t xml:space="preserve"> </w:t>
      </w:r>
      <w:r w:rsidR="00F56B1E">
        <w:rPr>
          <w:rFonts w:ascii="Calibri" w:hAnsi="Calibri" w:cs="Calibri"/>
          <w:sz w:val="24"/>
          <w:szCs w:val="24"/>
        </w:rPr>
        <w:t>propedeuse</w:t>
      </w:r>
      <w:r w:rsidRPr="009427E1">
        <w:rPr>
          <w:rFonts w:ascii="Calibri" w:hAnsi="Calibri" w:cs="Calibri"/>
          <w:sz w:val="24"/>
          <w:szCs w:val="24"/>
        </w:rPr>
        <w:tab/>
      </w:r>
      <w:r w:rsidR="00CF43E4" w:rsidRPr="009427E1">
        <w:rPr>
          <w:rFonts w:ascii="Calibri" w:hAnsi="Calibri" w:cs="Calibri"/>
          <w:sz w:val="24"/>
          <w:szCs w:val="24"/>
        </w:rPr>
        <w:tab/>
      </w:r>
    </w:p>
    <w:p w14:paraId="6E881458" w14:textId="1E84E32E" w:rsidR="001432D2" w:rsidRPr="009427E1" w:rsidRDefault="001432D2" w:rsidP="24BC1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63"/>
          <w:tab w:val="left" w:leader="dot" w:pos="8789"/>
        </w:tabs>
        <w:spacing w:after="120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Naam</w:t>
      </w:r>
      <w:r w:rsidR="00774C57" w:rsidRPr="009427E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74C57" w:rsidRPr="009427E1">
        <w:rPr>
          <w:rFonts w:ascii="Calibri" w:hAnsi="Calibri" w:cs="Calibri"/>
          <w:sz w:val="24"/>
          <w:szCs w:val="24"/>
        </w:rPr>
        <w:t>ppi’er</w:t>
      </w:r>
      <w:proofErr w:type="spellEnd"/>
      <w:r w:rsidR="1584D9EA" w:rsidRPr="009427E1">
        <w:rPr>
          <w:rFonts w:ascii="Calibri" w:hAnsi="Calibri" w:cs="Calibri"/>
          <w:sz w:val="24"/>
          <w:szCs w:val="24"/>
        </w:rPr>
        <w:t xml:space="preserve"> </w:t>
      </w:r>
      <w:r w:rsidR="00F56B1E">
        <w:rPr>
          <w:rFonts w:ascii="Calibri" w:hAnsi="Calibri" w:cs="Calibri"/>
          <w:sz w:val="24"/>
          <w:szCs w:val="24"/>
        </w:rPr>
        <w:t>: Mevrouw Bruins</w:t>
      </w:r>
      <w:r w:rsidRPr="009427E1">
        <w:rPr>
          <w:rFonts w:ascii="Calibri" w:hAnsi="Calibri" w:cs="Calibri"/>
          <w:sz w:val="24"/>
          <w:szCs w:val="24"/>
        </w:rPr>
        <w:tab/>
      </w:r>
    </w:p>
    <w:p w14:paraId="42BBB1D1" w14:textId="3FD87463" w:rsidR="001432D2" w:rsidRPr="009427E1" w:rsidRDefault="001432D2" w:rsidP="00CF4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63"/>
          <w:tab w:val="left" w:leader="dot" w:pos="8789"/>
        </w:tabs>
        <w:spacing w:after="120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Activiteit:</w:t>
      </w:r>
      <w:r w:rsidR="00F56B1E">
        <w:rPr>
          <w:rFonts w:ascii="Calibri" w:hAnsi="Calibri" w:cs="Calibri"/>
          <w:sz w:val="24"/>
          <w:szCs w:val="24"/>
        </w:rPr>
        <w:t xml:space="preserve"> Sinterklaas intocht-&gt; roetveegpiet spelen </w:t>
      </w:r>
      <w:r w:rsidR="00512F82" w:rsidRPr="009427E1">
        <w:rPr>
          <w:rFonts w:ascii="Calibri" w:hAnsi="Calibri" w:cs="Calibri"/>
          <w:sz w:val="24"/>
          <w:szCs w:val="24"/>
        </w:rPr>
        <w:tab/>
        <w:t xml:space="preserve">Aantal </w:t>
      </w:r>
      <w:r w:rsidR="00774C57" w:rsidRPr="009427E1">
        <w:rPr>
          <w:rFonts w:ascii="Calibri" w:hAnsi="Calibri" w:cs="Calibri"/>
          <w:sz w:val="24"/>
          <w:szCs w:val="24"/>
        </w:rPr>
        <w:t>EC</w:t>
      </w:r>
      <w:r w:rsidR="00512F82" w:rsidRPr="009427E1">
        <w:rPr>
          <w:rFonts w:ascii="Calibri" w:hAnsi="Calibri" w:cs="Calibri"/>
          <w:sz w:val="24"/>
          <w:szCs w:val="24"/>
        </w:rPr>
        <w:t>:</w:t>
      </w:r>
      <w:r w:rsidR="00B3633A" w:rsidRPr="009427E1">
        <w:rPr>
          <w:rFonts w:ascii="Calibri" w:hAnsi="Calibri" w:cs="Calibri"/>
          <w:sz w:val="24"/>
          <w:szCs w:val="24"/>
        </w:rPr>
        <w:t xml:space="preserve"> </w:t>
      </w:r>
      <w:r w:rsidR="00105AA2">
        <w:rPr>
          <w:rFonts w:ascii="Calibri" w:hAnsi="Calibri" w:cs="Calibri"/>
          <w:b/>
          <w:bCs/>
          <w:sz w:val="24"/>
          <w:szCs w:val="24"/>
        </w:rPr>
        <w:t>…EC</w:t>
      </w:r>
    </w:p>
    <w:p w14:paraId="11FC8E96" w14:textId="4F6E12EC" w:rsidR="001432D2" w:rsidRPr="009427E1" w:rsidRDefault="001432D2" w:rsidP="24BC1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after="120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Evt. school/instelling:</w:t>
      </w:r>
      <w:r w:rsidR="10DC608E" w:rsidRPr="009427E1">
        <w:rPr>
          <w:rFonts w:ascii="Calibri" w:hAnsi="Calibri" w:cs="Calibri"/>
          <w:sz w:val="24"/>
          <w:szCs w:val="24"/>
        </w:rPr>
        <w:t xml:space="preserve"> </w:t>
      </w:r>
      <w:r w:rsidRPr="009427E1">
        <w:rPr>
          <w:rFonts w:ascii="Calibri" w:hAnsi="Calibri" w:cs="Calibri"/>
          <w:sz w:val="24"/>
          <w:szCs w:val="24"/>
        </w:rPr>
        <w:tab/>
      </w:r>
    </w:p>
    <w:p w14:paraId="477B1F89" w14:textId="534B4250" w:rsidR="001432D2" w:rsidRPr="009427E1" w:rsidRDefault="009C00D2" w:rsidP="24BC1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Naam contactpersoon: </w:t>
      </w:r>
      <w:r w:rsidR="00F56B1E">
        <w:rPr>
          <w:rFonts w:ascii="Calibri" w:hAnsi="Calibri" w:cs="Calibri"/>
          <w:sz w:val="24"/>
          <w:szCs w:val="24"/>
        </w:rPr>
        <w:t xml:space="preserve">Haakje Drost </w:t>
      </w:r>
      <w:r w:rsidR="00105AA2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5052B315" w14:textId="7D17DE33" w:rsidR="009C00D2" w:rsidRPr="009427E1" w:rsidRDefault="009C00D2" w:rsidP="06DA8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Telefoonnummer contactpersoon:</w:t>
      </w:r>
      <w:r w:rsidRPr="009C00D2">
        <w:rPr>
          <w:rFonts w:ascii="Calibri" w:hAnsi="Calibri" w:cs="Calibri"/>
          <w:sz w:val="24"/>
          <w:szCs w:val="24"/>
        </w:rPr>
        <w:t xml:space="preserve"> </w:t>
      </w:r>
      <w:r w:rsidR="00F56B1E">
        <w:rPr>
          <w:rFonts w:ascii="Calibri" w:hAnsi="Calibri" w:cs="Calibri"/>
          <w:sz w:val="24"/>
          <w:szCs w:val="24"/>
        </w:rPr>
        <w:t>06-21618811</w:t>
      </w:r>
      <w:r w:rsidRPr="009427E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03CFB5A2" w14:textId="59F035B8" w:rsidR="009C00D2" w:rsidRPr="009427E1" w:rsidRDefault="00512F82" w:rsidP="24BC1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after="120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Periode: van</w:t>
      </w:r>
      <w:r w:rsidR="00F56B1E">
        <w:rPr>
          <w:rFonts w:ascii="Calibri" w:hAnsi="Calibri" w:cs="Calibri"/>
          <w:sz w:val="24"/>
          <w:szCs w:val="24"/>
        </w:rPr>
        <w:t xml:space="preserve">: 19-11-2022 11:00 </w:t>
      </w:r>
      <w:r w:rsidR="00105AA2">
        <w:rPr>
          <w:rFonts w:ascii="Calibri" w:hAnsi="Calibri" w:cs="Calibri"/>
          <w:sz w:val="24"/>
          <w:szCs w:val="24"/>
        </w:rPr>
        <w:t>………………………………….</w:t>
      </w:r>
      <w:r w:rsidRPr="009427E1">
        <w:rPr>
          <w:rFonts w:ascii="Calibri" w:hAnsi="Calibri" w:cs="Calibri"/>
          <w:sz w:val="24"/>
          <w:szCs w:val="24"/>
        </w:rPr>
        <w:t>tot:</w:t>
      </w:r>
      <w:r w:rsidR="00105AA2">
        <w:rPr>
          <w:rFonts w:ascii="Calibri" w:hAnsi="Calibri" w:cs="Calibri"/>
          <w:sz w:val="24"/>
          <w:szCs w:val="24"/>
        </w:rPr>
        <w:t>…</w:t>
      </w:r>
      <w:r w:rsidR="00F56B1E">
        <w:rPr>
          <w:rFonts w:ascii="Calibri" w:hAnsi="Calibri" w:cs="Calibri"/>
          <w:sz w:val="24"/>
          <w:szCs w:val="24"/>
        </w:rPr>
        <w:t>19-11-2022 18:00</w:t>
      </w:r>
      <w:r w:rsidR="00105AA2">
        <w:rPr>
          <w:rFonts w:ascii="Calibri" w:hAnsi="Calibri" w:cs="Calibri"/>
          <w:sz w:val="24"/>
          <w:szCs w:val="24"/>
        </w:rPr>
        <w:t>……………………………………………………………………………</w:t>
      </w:r>
      <w:r w:rsidR="106EC783" w:rsidRPr="009427E1">
        <w:rPr>
          <w:rFonts w:ascii="Calibri" w:hAnsi="Calibri" w:cs="Calibri"/>
          <w:sz w:val="24"/>
          <w:szCs w:val="24"/>
        </w:rPr>
        <w:t xml:space="preserve"> </w:t>
      </w:r>
    </w:p>
    <w:p w14:paraId="56C56B3F" w14:textId="2200E0A6" w:rsidR="009C00D2" w:rsidRPr="009427E1" w:rsidRDefault="00512F82" w:rsidP="009E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after="120"/>
        <w:rPr>
          <w:rFonts w:ascii="Calibri" w:hAnsi="Calibri" w:cs="Calibri"/>
          <w:sz w:val="24"/>
          <w:szCs w:val="24"/>
        </w:rPr>
      </w:pPr>
      <w:r w:rsidRPr="24BC1798">
        <w:rPr>
          <w:rFonts w:ascii="Calibri" w:hAnsi="Calibri" w:cs="Calibri"/>
          <w:sz w:val="24"/>
          <w:szCs w:val="24"/>
        </w:rPr>
        <w:t>Datum:</w:t>
      </w:r>
      <w:r w:rsidR="00F56B1E">
        <w:rPr>
          <w:rFonts w:ascii="Calibri" w:hAnsi="Calibri" w:cs="Calibri"/>
          <w:sz w:val="24"/>
          <w:szCs w:val="24"/>
        </w:rPr>
        <w:t xml:space="preserve"> 17-11-2022 ( aanvraag ) 19-11-2022 ( uitvoering )</w:t>
      </w:r>
      <w:r w:rsidR="009C00D2" w:rsidRPr="009427E1">
        <w:rPr>
          <w:rFonts w:ascii="Calibri" w:hAnsi="Calibri" w:cs="Calibri"/>
          <w:sz w:val="24"/>
          <w:szCs w:val="24"/>
        </w:rPr>
        <w:tab/>
      </w:r>
    </w:p>
    <w:p w14:paraId="0666D4C5" w14:textId="0C7CA571" w:rsidR="00512F82" w:rsidRPr="009427E1" w:rsidRDefault="00512F82" w:rsidP="06DA8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820"/>
          <w:tab w:val="left" w:leader="dot" w:pos="8789"/>
        </w:tabs>
        <w:rPr>
          <w:rFonts w:ascii="Calibri" w:hAnsi="Calibri" w:cs="Calibri"/>
          <w:sz w:val="24"/>
          <w:szCs w:val="24"/>
        </w:rPr>
      </w:pPr>
    </w:p>
    <w:p w14:paraId="7DE502D9" w14:textId="50A04EC2" w:rsidR="00512F82" w:rsidRPr="009427E1" w:rsidRDefault="00512F82" w:rsidP="00F4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820"/>
          <w:tab w:val="left" w:leader="dot" w:pos="8789"/>
        </w:tabs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Handtekening:</w:t>
      </w:r>
      <w:r w:rsidRPr="009427E1">
        <w:rPr>
          <w:rFonts w:ascii="Calibri" w:hAnsi="Calibri" w:cs="Calibri"/>
          <w:sz w:val="24"/>
          <w:szCs w:val="24"/>
        </w:rPr>
        <w:tab/>
      </w:r>
      <w:r w:rsidR="00F56B1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0FA434A" wp14:editId="0BF44D6B">
            <wp:extent cx="2050858" cy="1524000"/>
            <wp:effectExtent l="0" t="0" r="6985" b="0"/>
            <wp:docPr id="4" name="Afbeelding 4" descr="Afbeelding met binnen, pen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binnen, pentekening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486" cy="15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A25178" w:rsidRPr="009427E1" w:rsidRDefault="00A25178" w:rsidP="00F4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820"/>
          <w:tab w:val="left" w:leader="dot" w:pos="8789"/>
        </w:tabs>
        <w:rPr>
          <w:rFonts w:ascii="Calibri" w:hAnsi="Calibri" w:cs="Calibri"/>
          <w:sz w:val="24"/>
          <w:szCs w:val="24"/>
        </w:rPr>
      </w:pPr>
    </w:p>
    <w:p w14:paraId="02EB378F" w14:textId="77777777" w:rsidR="00F41AC9" w:rsidRPr="009427E1" w:rsidRDefault="00F41AC9" w:rsidP="00156CB7">
      <w:pPr>
        <w:tabs>
          <w:tab w:val="left" w:leader="dot" w:pos="8789"/>
        </w:tabs>
        <w:rPr>
          <w:rFonts w:ascii="Calibri" w:hAnsi="Calibri" w:cs="Calibri"/>
          <w:sz w:val="24"/>
          <w:szCs w:val="24"/>
        </w:rPr>
      </w:pPr>
    </w:p>
    <w:p w14:paraId="78FACA15" w14:textId="77777777" w:rsidR="00156CB7" w:rsidRPr="009427E1" w:rsidRDefault="00774C57" w:rsidP="00156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Calibri" w:hAnsi="Calibri" w:cs="Calibri"/>
          <w:b/>
          <w:sz w:val="24"/>
          <w:szCs w:val="24"/>
        </w:rPr>
      </w:pPr>
      <w:proofErr w:type="spellStart"/>
      <w:r w:rsidRPr="009427E1">
        <w:rPr>
          <w:rFonts w:ascii="Calibri" w:hAnsi="Calibri" w:cs="Calibri"/>
          <w:b/>
          <w:sz w:val="24"/>
          <w:szCs w:val="24"/>
        </w:rPr>
        <w:t>Ppi’er</w:t>
      </w:r>
      <w:proofErr w:type="spellEnd"/>
    </w:p>
    <w:p w14:paraId="75413579" w14:textId="77777777" w:rsidR="00E67211" w:rsidRDefault="00075CC5" w:rsidP="00156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after="120"/>
        <w:rPr>
          <w:rFonts w:ascii="Calibri" w:hAnsi="Calibri" w:cs="Calibri"/>
          <w:sz w:val="24"/>
          <w:szCs w:val="24"/>
        </w:rPr>
      </w:pPr>
      <w:r w:rsidRPr="24BC1798">
        <w:rPr>
          <w:rFonts w:ascii="Calibri" w:hAnsi="Calibri" w:cs="Calibri"/>
          <w:sz w:val="24"/>
          <w:szCs w:val="24"/>
        </w:rPr>
        <w:t>De</w:t>
      </w:r>
      <w:r w:rsidR="00774C57" w:rsidRPr="24BC179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74C57" w:rsidRPr="24BC1798">
        <w:rPr>
          <w:rFonts w:ascii="Calibri" w:hAnsi="Calibri" w:cs="Calibri"/>
          <w:sz w:val="24"/>
          <w:szCs w:val="24"/>
        </w:rPr>
        <w:t>ppi’er</w:t>
      </w:r>
      <w:proofErr w:type="spellEnd"/>
      <w:r w:rsidRPr="24BC1798">
        <w:rPr>
          <w:rFonts w:ascii="Calibri" w:hAnsi="Calibri" w:cs="Calibri"/>
          <w:sz w:val="24"/>
          <w:szCs w:val="24"/>
        </w:rPr>
        <w:t xml:space="preserve"> beoordeelt de aanvraag positief</w:t>
      </w:r>
      <w:r w:rsidR="00E67211" w:rsidRPr="24BC1798">
        <w:rPr>
          <w:rFonts w:ascii="Calibri" w:hAnsi="Calibri" w:cs="Calibri"/>
          <w:sz w:val="24"/>
          <w:szCs w:val="24"/>
        </w:rPr>
        <w:t xml:space="preserve"> </w:t>
      </w:r>
      <w:r w:rsidR="003E676D" w:rsidRPr="24BC1798">
        <w:rPr>
          <w:rFonts w:ascii="Calibri" w:hAnsi="Calibri" w:cs="Calibri"/>
          <w:sz w:val="24"/>
          <w:szCs w:val="24"/>
        </w:rPr>
        <w:t>/ negatief</w:t>
      </w:r>
      <w:r w:rsidR="00E67211" w:rsidRPr="24BC1798">
        <w:rPr>
          <w:rFonts w:ascii="Calibri" w:hAnsi="Calibri" w:cs="Calibri"/>
          <w:sz w:val="24"/>
          <w:szCs w:val="24"/>
        </w:rPr>
        <w:t xml:space="preserve"> </w:t>
      </w:r>
      <w:r w:rsidR="00E67211" w:rsidRPr="24BC1798">
        <w:rPr>
          <w:rFonts w:ascii="Symbol" w:eastAsia="Symbol" w:hAnsi="Symbol" w:cs="Symbol"/>
          <w:sz w:val="24"/>
          <w:szCs w:val="24"/>
        </w:rPr>
        <w:t></w:t>
      </w:r>
    </w:p>
    <w:p w14:paraId="722730E5" w14:textId="77777777" w:rsidR="003B48C0" w:rsidRPr="009427E1" w:rsidRDefault="00E67211" w:rsidP="00156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 </w:t>
      </w:r>
      <w:proofErr w:type="spellStart"/>
      <w:r>
        <w:rPr>
          <w:rFonts w:ascii="Calibri" w:hAnsi="Calibri" w:cs="Calibri"/>
          <w:sz w:val="24"/>
          <w:szCs w:val="24"/>
        </w:rPr>
        <w:t>ppi’er</w:t>
      </w:r>
      <w:proofErr w:type="spellEnd"/>
      <w:r>
        <w:rPr>
          <w:rFonts w:ascii="Calibri" w:hAnsi="Calibri" w:cs="Calibri"/>
          <w:sz w:val="24"/>
          <w:szCs w:val="24"/>
        </w:rPr>
        <w:t xml:space="preserve"> beoordeelt de aanvraag negatief </w:t>
      </w:r>
      <w:r w:rsidR="00075CC5" w:rsidRPr="009427E1">
        <w:rPr>
          <w:rFonts w:ascii="Calibri" w:hAnsi="Calibri" w:cs="Calibri"/>
          <w:sz w:val="24"/>
          <w:szCs w:val="24"/>
        </w:rPr>
        <w:t>omdat,</w:t>
      </w:r>
      <w:r w:rsidR="00075CC5" w:rsidRPr="009427E1">
        <w:rPr>
          <w:rFonts w:ascii="Calibri" w:hAnsi="Calibri" w:cs="Calibri"/>
          <w:sz w:val="24"/>
          <w:szCs w:val="24"/>
        </w:rPr>
        <w:tab/>
      </w:r>
    </w:p>
    <w:p w14:paraId="5A39BBE3" w14:textId="27068D16" w:rsidR="00156CB7" w:rsidRPr="009427E1" w:rsidRDefault="00075CC5" w:rsidP="00156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after="120"/>
        <w:rPr>
          <w:rFonts w:ascii="Calibri" w:hAnsi="Calibri" w:cs="Calibri"/>
          <w:sz w:val="24"/>
          <w:szCs w:val="24"/>
        </w:rPr>
      </w:pPr>
      <w:bookmarkStart w:id="0" w:name="_Hlk29387286"/>
      <w:r w:rsidRPr="009427E1">
        <w:rPr>
          <w:rFonts w:ascii="Calibri" w:hAnsi="Calibri" w:cs="Calibri"/>
          <w:sz w:val="24"/>
          <w:szCs w:val="24"/>
        </w:rPr>
        <w:tab/>
      </w:r>
    </w:p>
    <w:bookmarkEnd w:id="0"/>
    <w:p w14:paraId="41C8F396" w14:textId="77777777" w:rsidR="009C00D2" w:rsidRPr="009427E1" w:rsidRDefault="003B48C0" w:rsidP="00156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after="120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ab/>
      </w:r>
    </w:p>
    <w:p w14:paraId="1D49C942" w14:textId="77777777" w:rsidR="003B48C0" w:rsidRDefault="00156CB7" w:rsidP="00BF5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820"/>
          <w:tab w:val="left" w:leader="dot" w:pos="8789"/>
        </w:tabs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Datum:</w:t>
      </w:r>
      <w:r w:rsidRPr="009427E1">
        <w:rPr>
          <w:rFonts w:ascii="Calibri" w:hAnsi="Calibri" w:cs="Calibri"/>
          <w:sz w:val="24"/>
          <w:szCs w:val="24"/>
        </w:rPr>
        <w:tab/>
        <w:t>Handtekening:</w:t>
      </w:r>
      <w:r w:rsidRPr="009427E1">
        <w:rPr>
          <w:rFonts w:ascii="Calibri" w:hAnsi="Calibri" w:cs="Calibri"/>
          <w:sz w:val="24"/>
          <w:szCs w:val="24"/>
        </w:rPr>
        <w:tab/>
      </w:r>
      <w:r w:rsidRPr="009427E1">
        <w:rPr>
          <w:rFonts w:ascii="Calibri" w:hAnsi="Calibri" w:cs="Calibri"/>
          <w:sz w:val="24"/>
          <w:szCs w:val="24"/>
        </w:rPr>
        <w:tab/>
      </w:r>
    </w:p>
    <w:p w14:paraId="12A3E9AD" w14:textId="77777777" w:rsidR="00CD17A1" w:rsidRPr="00E67211" w:rsidRDefault="00E67211" w:rsidP="00BF5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820"/>
          <w:tab w:val="left" w:leader="dot" w:pos="8789"/>
        </w:tabs>
        <w:rPr>
          <w:rFonts w:ascii="Calibri" w:hAnsi="Calibri" w:cs="Calibri"/>
          <w:sz w:val="22"/>
          <w:szCs w:val="22"/>
        </w:rPr>
      </w:pPr>
      <w:r w:rsidRPr="00E67211">
        <w:rPr>
          <w:rFonts w:ascii="Symbol" w:eastAsia="Symbol" w:hAnsi="Symbol" w:cs="Symbol"/>
          <w:sz w:val="22"/>
          <w:szCs w:val="22"/>
        </w:rPr>
        <w:t></w:t>
      </w:r>
      <w:r w:rsidRPr="00E67211">
        <w:rPr>
          <w:rFonts w:ascii="Calibri" w:hAnsi="Calibri" w:cs="Calibri"/>
          <w:sz w:val="22"/>
          <w:szCs w:val="22"/>
        </w:rPr>
        <w:t xml:space="preserve"> omcirkel wat van toepassing is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3"/>
        <w:gridCol w:w="1349"/>
      </w:tblGrid>
      <w:tr w:rsidR="003B48C0" w:rsidRPr="009427E1" w14:paraId="3B23E316" w14:textId="77777777" w:rsidTr="00105AA2">
        <w:trPr>
          <w:trHeight w:val="285"/>
        </w:trPr>
        <w:tc>
          <w:tcPr>
            <w:tcW w:w="5343" w:type="dxa"/>
            <w:shd w:val="clear" w:color="auto" w:fill="auto"/>
          </w:tcPr>
          <w:p w14:paraId="78691B6F" w14:textId="77777777" w:rsidR="003B48C0" w:rsidRPr="009427E1" w:rsidRDefault="003B48C0" w:rsidP="00837FBA">
            <w:pPr>
              <w:tabs>
                <w:tab w:val="right" w:leader="dot" w:pos="4536"/>
                <w:tab w:val="left" w:pos="4820"/>
                <w:tab w:val="left" w:leader="dot" w:pos="8789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9427E1">
              <w:rPr>
                <w:rFonts w:ascii="Calibri" w:hAnsi="Calibri" w:cs="Calibri"/>
                <w:b/>
                <w:sz w:val="24"/>
                <w:szCs w:val="24"/>
              </w:rPr>
              <w:t>Onderdeel</w:t>
            </w:r>
          </w:p>
        </w:tc>
        <w:tc>
          <w:tcPr>
            <w:tcW w:w="1349" w:type="dxa"/>
            <w:shd w:val="clear" w:color="auto" w:fill="auto"/>
          </w:tcPr>
          <w:p w14:paraId="53E7E88D" w14:textId="77777777" w:rsidR="003B48C0" w:rsidRPr="009427E1" w:rsidRDefault="009C00D2" w:rsidP="00837FBA">
            <w:pPr>
              <w:tabs>
                <w:tab w:val="right" w:leader="dot" w:pos="4536"/>
                <w:tab w:val="left" w:pos="4820"/>
                <w:tab w:val="left" w:leader="dot" w:pos="8789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Voldaan? </w:t>
            </w:r>
          </w:p>
        </w:tc>
      </w:tr>
      <w:tr w:rsidR="003B48C0" w:rsidRPr="009427E1" w14:paraId="0B739914" w14:textId="77777777" w:rsidTr="00105AA2">
        <w:trPr>
          <w:trHeight w:val="2409"/>
        </w:trPr>
        <w:tc>
          <w:tcPr>
            <w:tcW w:w="5343" w:type="dxa"/>
            <w:shd w:val="clear" w:color="auto" w:fill="auto"/>
          </w:tcPr>
          <w:p w14:paraId="7E1496DA" w14:textId="77777777" w:rsidR="003C414F" w:rsidRPr="009427E1" w:rsidRDefault="003B48C0" w:rsidP="003C414F">
            <w:pPr>
              <w:rPr>
                <w:rFonts w:ascii="Calibri" w:hAnsi="Calibri" w:cs="Calibri"/>
                <w:sz w:val="24"/>
                <w:szCs w:val="24"/>
              </w:rPr>
            </w:pPr>
            <w:r w:rsidRPr="009427E1">
              <w:rPr>
                <w:rFonts w:ascii="Calibri" w:hAnsi="Calibri" w:cs="Calibri"/>
                <w:sz w:val="24"/>
                <w:szCs w:val="24"/>
              </w:rPr>
              <w:t xml:space="preserve">Het eindverslag is compleet ter beoordeling aangeboden: </w:t>
            </w:r>
          </w:p>
          <w:p w14:paraId="548FFE6B" w14:textId="77777777" w:rsidR="003B48C0" w:rsidRPr="009427E1" w:rsidRDefault="003B48C0" w:rsidP="00837FBA">
            <w:pPr>
              <w:pStyle w:val="Lijstalinea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  <w:r w:rsidRPr="009427E1">
              <w:rPr>
                <w:rFonts w:ascii="Calibri" w:hAnsi="Calibri" w:cs="Calibri"/>
                <w:sz w:val="24"/>
                <w:szCs w:val="24"/>
              </w:rPr>
              <w:t xml:space="preserve">Formulier aanvraag/beoordeling met toestemming van de tutor </w:t>
            </w:r>
          </w:p>
          <w:p w14:paraId="03CD75DD" w14:textId="77777777" w:rsidR="003B48C0" w:rsidRPr="009427E1" w:rsidRDefault="003B48C0" w:rsidP="00837FBA">
            <w:pPr>
              <w:pStyle w:val="Lijstalinea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  <w:r w:rsidRPr="009427E1">
              <w:rPr>
                <w:rFonts w:ascii="Calibri" w:hAnsi="Calibri" w:cs="Calibri"/>
                <w:sz w:val="24"/>
                <w:szCs w:val="24"/>
              </w:rPr>
              <w:t>Plan van aanpak</w:t>
            </w:r>
          </w:p>
          <w:p w14:paraId="28542F62" w14:textId="77777777" w:rsidR="003B48C0" w:rsidRPr="009427E1" w:rsidRDefault="003B48C0" w:rsidP="00837FBA">
            <w:pPr>
              <w:pStyle w:val="Lijstalinea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  <w:r w:rsidRPr="009427E1">
              <w:rPr>
                <w:rFonts w:ascii="Calibri" w:hAnsi="Calibri" w:cs="Calibri"/>
                <w:sz w:val="24"/>
                <w:szCs w:val="24"/>
              </w:rPr>
              <w:t>Evt. tussenverslagen</w:t>
            </w:r>
          </w:p>
          <w:p w14:paraId="1238AF54" w14:textId="77777777" w:rsidR="003B48C0" w:rsidRPr="009427E1" w:rsidRDefault="003B48C0" w:rsidP="00837FBA">
            <w:pPr>
              <w:pStyle w:val="Lijstalinea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  <w:r w:rsidRPr="009427E1">
              <w:rPr>
                <w:rFonts w:ascii="Calibri" w:hAnsi="Calibri" w:cs="Calibri"/>
                <w:sz w:val="24"/>
                <w:szCs w:val="24"/>
              </w:rPr>
              <w:t>Eindverslag</w:t>
            </w:r>
          </w:p>
          <w:p w14:paraId="2BC5E4B3" w14:textId="77777777" w:rsidR="003B48C0" w:rsidRPr="009427E1" w:rsidRDefault="003C414F" w:rsidP="00837FBA">
            <w:pPr>
              <w:pStyle w:val="Lijstalinea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  <w:r w:rsidRPr="009427E1">
              <w:rPr>
                <w:rFonts w:ascii="Calibri" w:hAnsi="Calibri" w:cs="Calibri"/>
                <w:sz w:val="24"/>
                <w:szCs w:val="24"/>
              </w:rPr>
              <w:t xml:space="preserve">Evt. bijlagen/producten </w:t>
            </w:r>
          </w:p>
        </w:tc>
        <w:tc>
          <w:tcPr>
            <w:tcW w:w="1349" w:type="dxa"/>
            <w:shd w:val="clear" w:color="auto" w:fill="auto"/>
          </w:tcPr>
          <w:p w14:paraId="60061E4C" w14:textId="5E9B5B8B" w:rsidR="003C414F" w:rsidRPr="009427E1" w:rsidRDefault="003C414F" w:rsidP="06DA8EBE">
            <w:pPr>
              <w:tabs>
                <w:tab w:val="right" w:leader="dot" w:pos="4536"/>
                <w:tab w:val="left" w:pos="4820"/>
                <w:tab w:val="left" w:leader="dot" w:pos="878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B48C0" w:rsidRPr="009427E1" w14:paraId="2E342CB6" w14:textId="77777777" w:rsidTr="00105AA2">
        <w:trPr>
          <w:trHeight w:val="585"/>
        </w:trPr>
        <w:tc>
          <w:tcPr>
            <w:tcW w:w="5343" w:type="dxa"/>
            <w:shd w:val="clear" w:color="auto" w:fill="auto"/>
          </w:tcPr>
          <w:p w14:paraId="44EAFD9C" w14:textId="77777777" w:rsidR="00E67211" w:rsidRDefault="00E67211" w:rsidP="003C414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BBC3D3D" w14:textId="77777777" w:rsidR="003B48C0" w:rsidRPr="009427E1" w:rsidRDefault="003B48C0" w:rsidP="003C414F">
            <w:pPr>
              <w:rPr>
                <w:rFonts w:ascii="Calibri" w:hAnsi="Calibri" w:cs="Calibri"/>
                <w:sz w:val="24"/>
                <w:szCs w:val="24"/>
              </w:rPr>
            </w:pPr>
            <w:r w:rsidRPr="009427E1">
              <w:rPr>
                <w:rFonts w:ascii="Calibri" w:hAnsi="Calibri" w:cs="Calibri"/>
                <w:sz w:val="24"/>
                <w:szCs w:val="24"/>
              </w:rPr>
              <w:t>Aantal EC</w:t>
            </w:r>
            <w:r w:rsidR="00E67211">
              <w:rPr>
                <w:rFonts w:ascii="Calibri" w:hAnsi="Calibri" w:cs="Calibri"/>
                <w:sz w:val="24"/>
                <w:szCs w:val="24"/>
              </w:rPr>
              <w:t>/klokuren: …………</w:t>
            </w:r>
          </w:p>
        </w:tc>
        <w:tc>
          <w:tcPr>
            <w:tcW w:w="1349" w:type="dxa"/>
            <w:shd w:val="clear" w:color="auto" w:fill="auto"/>
          </w:tcPr>
          <w:p w14:paraId="4B94D5A5" w14:textId="77777777" w:rsidR="003B48C0" w:rsidRPr="009427E1" w:rsidRDefault="003B48C0" w:rsidP="00837FBA">
            <w:pPr>
              <w:tabs>
                <w:tab w:val="right" w:leader="dot" w:pos="4536"/>
                <w:tab w:val="left" w:pos="4820"/>
                <w:tab w:val="left" w:leader="dot" w:pos="8789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656B9AB" w14:textId="77777777" w:rsidR="003C414F" w:rsidRPr="009427E1" w:rsidRDefault="003C414F" w:rsidP="00837FBA">
            <w:pPr>
              <w:tabs>
                <w:tab w:val="right" w:leader="dot" w:pos="4536"/>
                <w:tab w:val="left" w:pos="4820"/>
                <w:tab w:val="left" w:leader="dot" w:pos="8789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B48C0" w:rsidRPr="009427E1" w14:paraId="131505AB" w14:textId="77777777" w:rsidTr="00105AA2">
        <w:trPr>
          <w:trHeight w:val="585"/>
        </w:trPr>
        <w:tc>
          <w:tcPr>
            <w:tcW w:w="5343" w:type="dxa"/>
            <w:shd w:val="clear" w:color="auto" w:fill="auto"/>
          </w:tcPr>
          <w:p w14:paraId="0DE4CFF8" w14:textId="77777777" w:rsidR="003B48C0" w:rsidRPr="009427E1" w:rsidRDefault="003B48C0" w:rsidP="00837FBA">
            <w:pPr>
              <w:tabs>
                <w:tab w:val="right" w:leader="dot" w:pos="4536"/>
                <w:tab w:val="left" w:pos="4820"/>
                <w:tab w:val="left" w:leader="dot" w:pos="8789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9427E1">
              <w:rPr>
                <w:rFonts w:ascii="Calibri" w:hAnsi="Calibri" w:cs="Calibri"/>
                <w:sz w:val="24"/>
                <w:szCs w:val="24"/>
              </w:rPr>
              <w:t>Inleverdatum verslag uiterlijk 3 weken na afloop van de activiteit</w:t>
            </w:r>
          </w:p>
        </w:tc>
        <w:tc>
          <w:tcPr>
            <w:tcW w:w="1349" w:type="dxa"/>
            <w:shd w:val="clear" w:color="auto" w:fill="auto"/>
          </w:tcPr>
          <w:p w14:paraId="049F31CB" w14:textId="77777777" w:rsidR="003C414F" w:rsidRPr="009427E1" w:rsidRDefault="003C414F" w:rsidP="00837FBA">
            <w:pPr>
              <w:tabs>
                <w:tab w:val="right" w:leader="dot" w:pos="4536"/>
                <w:tab w:val="left" w:pos="4820"/>
                <w:tab w:val="left" w:leader="dot" w:pos="8789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B48C0" w:rsidRPr="009427E1" w14:paraId="0882C2C7" w14:textId="77777777" w:rsidTr="00105AA2">
        <w:trPr>
          <w:trHeight w:val="870"/>
        </w:trPr>
        <w:tc>
          <w:tcPr>
            <w:tcW w:w="5343" w:type="dxa"/>
            <w:shd w:val="clear" w:color="auto" w:fill="auto"/>
          </w:tcPr>
          <w:p w14:paraId="1A9CD44C" w14:textId="77777777" w:rsidR="003B48C0" w:rsidRPr="00CD17A1" w:rsidRDefault="003B48C0" w:rsidP="00CD17A1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9427E1">
              <w:rPr>
                <w:rFonts w:ascii="Calibri" w:hAnsi="Calibri" w:cs="Calibri"/>
                <w:sz w:val="24"/>
                <w:szCs w:val="24"/>
              </w:rPr>
              <w:t xml:space="preserve">De ontwikkeling is zichtbaar gemaakt in het verslag </w:t>
            </w:r>
            <w:r w:rsidRPr="009427E1">
              <w:rPr>
                <w:rFonts w:ascii="Calibri" w:hAnsi="Calibri" w:cs="Calibri"/>
                <w:i/>
                <w:sz w:val="24"/>
                <w:szCs w:val="24"/>
              </w:rPr>
              <w:t xml:space="preserve">aan de hand van </w:t>
            </w:r>
            <w:r w:rsidR="00E67211">
              <w:rPr>
                <w:rFonts w:ascii="Calibri" w:hAnsi="Calibri" w:cs="Calibri"/>
                <w:i/>
                <w:sz w:val="24"/>
                <w:szCs w:val="24"/>
              </w:rPr>
              <w:t>bekwaamheidseisen.</w:t>
            </w:r>
          </w:p>
        </w:tc>
        <w:tc>
          <w:tcPr>
            <w:tcW w:w="1349" w:type="dxa"/>
            <w:shd w:val="clear" w:color="auto" w:fill="auto"/>
          </w:tcPr>
          <w:p w14:paraId="62486C05" w14:textId="77777777" w:rsidR="003C414F" w:rsidRPr="009427E1" w:rsidRDefault="003C414F" w:rsidP="00837FBA">
            <w:pPr>
              <w:tabs>
                <w:tab w:val="right" w:leader="dot" w:pos="4536"/>
                <w:tab w:val="left" w:pos="4820"/>
                <w:tab w:val="left" w:leader="dot" w:pos="8789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B48C0" w:rsidRPr="009427E1" w14:paraId="127C07B1" w14:textId="77777777" w:rsidTr="00105AA2">
        <w:trPr>
          <w:trHeight w:val="585"/>
        </w:trPr>
        <w:tc>
          <w:tcPr>
            <w:tcW w:w="5343" w:type="dxa"/>
            <w:shd w:val="clear" w:color="auto" w:fill="auto"/>
          </w:tcPr>
          <w:p w14:paraId="5A82955B" w14:textId="77777777" w:rsidR="003B48C0" w:rsidRPr="00CD17A1" w:rsidRDefault="003B48C0" w:rsidP="00CD17A1">
            <w:pPr>
              <w:rPr>
                <w:rFonts w:ascii="Calibri" w:hAnsi="Calibri" w:cs="Calibri"/>
                <w:sz w:val="24"/>
                <w:szCs w:val="24"/>
              </w:rPr>
            </w:pPr>
            <w:r w:rsidRPr="009427E1">
              <w:rPr>
                <w:rFonts w:ascii="Calibri" w:hAnsi="Calibri" w:cs="Calibri"/>
                <w:sz w:val="24"/>
                <w:szCs w:val="24"/>
              </w:rPr>
              <w:t xml:space="preserve">De student toont d.m.v. reflectie aan dat en wat hij/zij geleerd heeft </w:t>
            </w:r>
          </w:p>
        </w:tc>
        <w:tc>
          <w:tcPr>
            <w:tcW w:w="1349" w:type="dxa"/>
            <w:shd w:val="clear" w:color="auto" w:fill="auto"/>
          </w:tcPr>
          <w:p w14:paraId="4101652C" w14:textId="77777777" w:rsidR="003B48C0" w:rsidRPr="009427E1" w:rsidRDefault="003B48C0" w:rsidP="00837FBA">
            <w:pPr>
              <w:tabs>
                <w:tab w:val="right" w:leader="dot" w:pos="4536"/>
                <w:tab w:val="left" w:pos="4820"/>
                <w:tab w:val="left" w:leader="dot" w:pos="8789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B99056E" w14:textId="65C30B40" w:rsidR="003C414F" w:rsidRPr="009427E1" w:rsidRDefault="003C414F" w:rsidP="06DA8EBE">
            <w:pPr>
              <w:tabs>
                <w:tab w:val="right" w:leader="dot" w:pos="4536"/>
                <w:tab w:val="left" w:pos="4820"/>
                <w:tab w:val="left" w:leader="dot" w:pos="878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B48C0" w:rsidRPr="009427E1" w14:paraId="1566A210" w14:textId="77777777" w:rsidTr="00105AA2">
        <w:trPr>
          <w:trHeight w:val="585"/>
        </w:trPr>
        <w:tc>
          <w:tcPr>
            <w:tcW w:w="5343" w:type="dxa"/>
            <w:shd w:val="clear" w:color="auto" w:fill="auto"/>
          </w:tcPr>
          <w:p w14:paraId="6861BC4B" w14:textId="77777777" w:rsidR="003B48C0" w:rsidRPr="009427E1" w:rsidRDefault="003B48C0" w:rsidP="00837FBA">
            <w:pPr>
              <w:tabs>
                <w:tab w:val="right" w:leader="dot" w:pos="4536"/>
                <w:tab w:val="left" w:pos="4820"/>
                <w:tab w:val="left" w:leader="dot" w:pos="8789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9427E1">
              <w:rPr>
                <w:rFonts w:ascii="Calibri" w:hAnsi="Calibri" w:cs="Calibri"/>
                <w:sz w:val="24"/>
                <w:szCs w:val="24"/>
              </w:rPr>
              <w:t>Er zijn bewijzen van de activiteit toegevoegd (voorzien van handtekening en datum)</w:t>
            </w:r>
          </w:p>
        </w:tc>
        <w:tc>
          <w:tcPr>
            <w:tcW w:w="1349" w:type="dxa"/>
            <w:shd w:val="clear" w:color="auto" w:fill="auto"/>
          </w:tcPr>
          <w:p w14:paraId="1299C43A" w14:textId="77777777" w:rsidR="003B48C0" w:rsidRPr="009427E1" w:rsidRDefault="003B48C0" w:rsidP="00837FBA">
            <w:pPr>
              <w:tabs>
                <w:tab w:val="right" w:leader="dot" w:pos="4536"/>
                <w:tab w:val="left" w:pos="4820"/>
                <w:tab w:val="left" w:leader="dot" w:pos="8789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461D779" w14:textId="77777777" w:rsidR="003C414F" w:rsidRPr="009427E1" w:rsidRDefault="003C414F" w:rsidP="00837FBA">
            <w:pPr>
              <w:tabs>
                <w:tab w:val="right" w:leader="dot" w:pos="4536"/>
                <w:tab w:val="left" w:pos="4820"/>
                <w:tab w:val="left" w:leader="dot" w:pos="8789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B48C0" w:rsidRPr="009427E1" w14:paraId="3C61E29B" w14:textId="77777777" w:rsidTr="00105AA2">
        <w:trPr>
          <w:trHeight w:val="754"/>
        </w:trPr>
        <w:tc>
          <w:tcPr>
            <w:tcW w:w="5343" w:type="dxa"/>
            <w:shd w:val="clear" w:color="auto" w:fill="auto"/>
          </w:tcPr>
          <w:p w14:paraId="56A4E551" w14:textId="77777777" w:rsidR="003B48C0" w:rsidRPr="00CD17A1" w:rsidRDefault="003B48C0" w:rsidP="00CD17A1">
            <w:pPr>
              <w:rPr>
                <w:rFonts w:ascii="Calibri" w:hAnsi="Calibri" w:cs="Calibri"/>
                <w:sz w:val="24"/>
                <w:szCs w:val="24"/>
              </w:rPr>
            </w:pPr>
            <w:r w:rsidRPr="009427E1">
              <w:rPr>
                <w:rFonts w:ascii="Calibri" w:hAnsi="Calibri" w:cs="Calibri"/>
                <w:sz w:val="24"/>
                <w:szCs w:val="24"/>
              </w:rPr>
              <w:t xml:space="preserve">Er is een verantwoording van uren aanwezig </w:t>
            </w:r>
          </w:p>
        </w:tc>
        <w:tc>
          <w:tcPr>
            <w:tcW w:w="1349" w:type="dxa"/>
            <w:shd w:val="clear" w:color="auto" w:fill="auto"/>
          </w:tcPr>
          <w:p w14:paraId="3CF2D8B6" w14:textId="5B6DDFC3" w:rsidR="003C414F" w:rsidRPr="009427E1" w:rsidRDefault="003C414F" w:rsidP="06DA8EBE">
            <w:pPr>
              <w:tabs>
                <w:tab w:val="right" w:leader="dot" w:pos="4536"/>
                <w:tab w:val="left" w:pos="4820"/>
                <w:tab w:val="left" w:leader="dot" w:pos="878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F8F8352" w14:textId="77777777" w:rsidR="00CD17A1" w:rsidRDefault="00795D47" w:rsidP="00156CB7">
      <w:pPr>
        <w:tabs>
          <w:tab w:val="right" w:leader="dot" w:pos="4536"/>
          <w:tab w:val="left" w:pos="4820"/>
          <w:tab w:val="left" w:leader="dot" w:pos="8789"/>
        </w:tabs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BEEE56" wp14:editId="1C187A74">
                <wp:simplePos x="0" y="0"/>
                <wp:positionH relativeFrom="column">
                  <wp:posOffset>-589244</wp:posOffset>
                </wp:positionH>
                <wp:positionV relativeFrom="paragraph">
                  <wp:posOffset>-4290371</wp:posOffset>
                </wp:positionV>
                <wp:extent cx="389255" cy="7806906"/>
                <wp:effectExtent l="0" t="0" r="10795" b="2286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255" cy="78069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37607D" w14:textId="77777777" w:rsidR="00DB1D2D" w:rsidRPr="009427E1" w:rsidRDefault="00DB1D2D" w:rsidP="009427E1">
                            <w:pPr>
                              <w:shd w:val="clear" w:color="auto" w:fill="BFBFBF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9427E1">
                              <w:rPr>
                                <w:rFonts w:ascii="Calibri" w:hAnsi="Calibri" w:cs="Calibri"/>
                                <w:b/>
                              </w:rPr>
                              <w:t>De eindbeoordeling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EEE56" id="Tekstvak 5" o:spid="_x0000_s1027" type="#_x0000_t202" style="position:absolute;margin-left:-46.4pt;margin-top:-337.8pt;width:30.65pt;height:61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+GgVQIAALsEAAAOAAAAZHJzL2Uyb0RvYy54bWysVN1v2jAQf5+0/8Hy+5pAgUJEqBgV0yTU&#10;VqJTn41jQ1TH59mGhP31OzvhY+2epvFgznfn+/jd7zK9bypFDsK6EnROezcpJUJzKEq9zemPl+WX&#10;MSXOM10wBVrk9CgcvZ99/jStTSb6sANVCEswiHZZbXK6895kSeL4TlTM3YARGo0SbMU8Xu02KSyr&#10;MXqlkn6ajpIabGEscOEcah9aI53F+FIK7p+kdMITlVOszcfTxnMTzmQ2ZdnWMrMreVcG+4cqKlZq&#10;THoO9cA8I3tbfghVldyCA+lvOFQJSFlyEXvAbnrpu27WO2ZE7AXBceYMk/t/YfnjYW2eLfHNV2hw&#10;gLEJZ1bA3xxik9TGZZ1PwNRlDr1Do420VfjHFgg+RGyPZzxF4wlH5e140h8OKeFouhuno0k6CoAn&#10;l9fGOv9NQEWCkFOL84oVsMPK+db15BKSOVBlsSyVipejWyhLDgxHi4wooKZEMedRmdNl/HXZ/nim&#10;NKlzOrodpm2v1yFDrnPMjWL87WMErF7pkF9EenV1XqAJkm82DSmLgCc2ETQbKI4Is4WWgc7wZYnJ&#10;VljvM7NIOQQQ18g/4SEVYIXQSZTswP76mz745zSclNRI4Zy6n3tmBcLwXSNHJr3BIHA+XgbDuz5e&#10;7LVlc23R+2oBCGUPF9bwKAZ/r06itFC94rbNQ1Y0Mc2xspxi9lZc+HaxcFu5mM+jE7LcML/Sa8NP&#10;7AogvzSvzJpu6h758ggnsrPs3fBb34C4hvnegywjMy6odjTFDYnc6rY5rOD1PXpdvjmz3wAAAP//&#10;AwBQSwMEFAAGAAgAAAAhABq+9tPhAAAADAEAAA8AAABkcnMvZG93bnJldi54bWxMj8FugzAQRO+V&#10;+g/WVuqlIoYgSEowURSpUnss4QMcvAUSbCPbJPTvuz21tx3taOZNuV/0yG7o/GCNgGQVA0PTWjWY&#10;TkBzeou2wHyQRsnRGhTwjR721eNDKQtl7+YTb3XoGIUYX0gBfQhTwblve9TSr+yEhn5f1mkZSLqO&#10;KyfvFK5Hvo7jnGs5GGro5YTHHttrPWsBdTunKny4jUr06eV6PDTu/dII8fy0HHbAAi7hzwy/+IQO&#10;FTGd7WyUZ6OA6HVN6IGOfJPlwMgSpUkG7Cwgy9It8Krk/0dUPwAAAP//AwBQSwECLQAUAAYACAAA&#10;ACEAtoM4kv4AAADhAQAAEwAAAAAAAAAAAAAAAAAAAAAAW0NvbnRlbnRfVHlwZXNdLnhtbFBLAQIt&#10;ABQABgAIAAAAIQA4/SH/1gAAAJQBAAALAAAAAAAAAAAAAAAAAC8BAABfcmVscy8ucmVsc1BLAQIt&#10;ABQABgAIAAAAIQC24+GgVQIAALsEAAAOAAAAAAAAAAAAAAAAAC4CAABkcnMvZTJvRG9jLnhtbFBL&#10;AQItABQABgAIAAAAIQAavvbT4QAAAAwBAAAPAAAAAAAAAAAAAAAAAK8EAABkcnMvZG93bnJldi54&#10;bWxQSwUGAAAAAAQABADzAAAAvQUAAAAA&#10;" fillcolor="window" strokeweight=".5pt">
                <v:path arrowok="t"/>
                <v:textbox style="layout-flow:vertical">
                  <w:txbxContent>
                    <w:p w14:paraId="6337607D" w14:textId="77777777" w:rsidR="00DB1D2D" w:rsidRPr="009427E1" w:rsidRDefault="00DB1D2D" w:rsidP="009427E1">
                      <w:pPr>
                        <w:shd w:val="clear" w:color="auto" w:fill="BFBFBF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9427E1">
                        <w:rPr>
                          <w:rFonts w:ascii="Calibri" w:hAnsi="Calibri" w:cs="Calibri"/>
                          <w:b/>
                        </w:rPr>
                        <w:t>De eindbeoordeling</w:t>
                      </w:r>
                    </w:p>
                  </w:txbxContent>
                </v:textbox>
              </v:shape>
            </w:pict>
          </mc:Fallback>
        </mc:AlternateContent>
      </w:r>
    </w:p>
    <w:p w14:paraId="53269436" w14:textId="77777777" w:rsidR="00CD17A1" w:rsidRDefault="00CD17A1" w:rsidP="00105A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Ruimte voor opmerkingen: </w:t>
      </w:r>
      <w:r w:rsidRPr="009427E1">
        <w:rPr>
          <w:rFonts w:ascii="Calibri" w:hAnsi="Calibri" w:cs="Calibri"/>
          <w:sz w:val="24"/>
          <w:szCs w:val="24"/>
        </w:rPr>
        <w:tab/>
      </w:r>
    </w:p>
    <w:p w14:paraId="0FB78278" w14:textId="77777777" w:rsidR="00CD17A1" w:rsidRPr="009427E1" w:rsidRDefault="00CD17A1" w:rsidP="00105A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after="120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ab/>
      </w:r>
    </w:p>
    <w:p w14:paraId="1FC39945" w14:textId="77777777" w:rsidR="00CD17A1" w:rsidRPr="009427E1" w:rsidRDefault="00CD17A1" w:rsidP="00105A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spacing w:after="120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ab/>
      </w:r>
    </w:p>
    <w:p w14:paraId="0562CB0E" w14:textId="77777777" w:rsidR="00F41AC9" w:rsidRPr="009427E1" w:rsidRDefault="00F41AC9" w:rsidP="00156CB7">
      <w:pPr>
        <w:tabs>
          <w:tab w:val="right" w:leader="dot" w:pos="4536"/>
          <w:tab w:val="left" w:pos="4820"/>
          <w:tab w:val="left" w:leader="dot" w:pos="8789"/>
        </w:tabs>
        <w:rPr>
          <w:rFonts w:ascii="Calibri" w:hAnsi="Calibri" w:cs="Calibri"/>
          <w:sz w:val="24"/>
          <w:szCs w:val="24"/>
        </w:rPr>
      </w:pPr>
    </w:p>
    <w:p w14:paraId="3F004C9C" w14:textId="77777777" w:rsidR="00CD17A1" w:rsidRDefault="00F41AC9" w:rsidP="00CD17A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2" w:color="auto"/>
        </w:pBdr>
        <w:shd w:val="clear" w:color="auto" w:fill="BFBFBF"/>
        <w:rPr>
          <w:rFonts w:ascii="Calibri" w:hAnsi="Calibri" w:cs="Calibri"/>
          <w:b/>
          <w:sz w:val="24"/>
          <w:szCs w:val="24"/>
        </w:rPr>
      </w:pPr>
      <w:r w:rsidRPr="009427E1">
        <w:rPr>
          <w:rFonts w:ascii="Calibri" w:hAnsi="Calibri" w:cs="Calibri"/>
          <w:b/>
          <w:sz w:val="24"/>
          <w:szCs w:val="24"/>
        </w:rPr>
        <w:t>Examinator</w:t>
      </w:r>
      <w:r w:rsidR="00CD17A1">
        <w:rPr>
          <w:rFonts w:ascii="Calibri" w:hAnsi="Calibri" w:cs="Calibri"/>
          <w:b/>
          <w:sz w:val="24"/>
          <w:szCs w:val="24"/>
        </w:rPr>
        <w:t xml:space="preserve"> (</w:t>
      </w:r>
      <w:proofErr w:type="spellStart"/>
      <w:r w:rsidR="00CD17A1">
        <w:rPr>
          <w:rFonts w:ascii="Calibri" w:hAnsi="Calibri" w:cs="Calibri"/>
          <w:b/>
          <w:sz w:val="24"/>
          <w:szCs w:val="24"/>
        </w:rPr>
        <w:t>ppi’er</w:t>
      </w:r>
      <w:proofErr w:type="spellEnd"/>
      <w:r w:rsidR="00CD17A1">
        <w:rPr>
          <w:rFonts w:ascii="Calibri" w:hAnsi="Calibri" w:cs="Calibri"/>
          <w:b/>
          <w:sz w:val="24"/>
          <w:szCs w:val="24"/>
        </w:rPr>
        <w:t>)</w:t>
      </w:r>
    </w:p>
    <w:p w14:paraId="34CE0A41" w14:textId="77777777" w:rsidR="00CD17A1" w:rsidRPr="00CD17A1" w:rsidRDefault="00CD17A1" w:rsidP="00CD17A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2" w:color="auto"/>
        </w:pBdr>
        <w:shd w:val="clear" w:color="auto" w:fill="BFBFBF"/>
        <w:rPr>
          <w:rFonts w:ascii="Calibri" w:hAnsi="Calibri" w:cs="Calibri"/>
          <w:b/>
          <w:sz w:val="24"/>
          <w:szCs w:val="24"/>
        </w:rPr>
      </w:pPr>
    </w:p>
    <w:p w14:paraId="581E5F12" w14:textId="50303B2F" w:rsidR="003C414F" w:rsidRPr="009427E1" w:rsidRDefault="00F41AC9" w:rsidP="06DA8EBE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2" w:color="auto"/>
        </w:pBdr>
        <w:shd w:val="clear" w:color="auto" w:fill="BFBFBF" w:themeFill="background1" w:themeFillShade="BF"/>
        <w:tabs>
          <w:tab w:val="left" w:leader="dot" w:pos="4320"/>
          <w:tab w:val="left" w:pos="4500"/>
          <w:tab w:val="left" w:leader="dot" w:pos="8460"/>
        </w:tabs>
        <w:spacing w:after="120"/>
        <w:rPr>
          <w:rFonts w:ascii="Calibri" w:hAnsi="Calibri" w:cs="Calibri"/>
          <w:sz w:val="24"/>
          <w:szCs w:val="24"/>
        </w:rPr>
      </w:pPr>
      <w:r w:rsidRPr="06DA8EBE">
        <w:rPr>
          <w:rFonts w:ascii="Calibri" w:hAnsi="Calibri" w:cs="Calibri"/>
          <w:sz w:val="24"/>
          <w:szCs w:val="24"/>
        </w:rPr>
        <w:t>Code: Vrije studiepunt</w:t>
      </w:r>
      <w:r w:rsidR="5B9142D0" w:rsidRPr="06DA8EBE">
        <w:rPr>
          <w:rFonts w:ascii="Calibri" w:hAnsi="Calibri" w:cs="Calibri"/>
          <w:sz w:val="24"/>
          <w:szCs w:val="24"/>
        </w:rPr>
        <w:t xml:space="preserve"> </w:t>
      </w:r>
    </w:p>
    <w:p w14:paraId="5F3E42A0" w14:textId="1F5AA0B0" w:rsidR="004D2979" w:rsidRPr="009427E1" w:rsidRDefault="004D2979" w:rsidP="24BC1798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2" w:color="auto"/>
        </w:pBdr>
        <w:shd w:val="clear" w:color="auto" w:fill="BFBFBF" w:themeFill="background1" w:themeFillShade="BF"/>
        <w:tabs>
          <w:tab w:val="left" w:leader="dot" w:pos="4320"/>
          <w:tab w:val="left" w:pos="4500"/>
          <w:tab w:val="left" w:leader="dot" w:pos="8460"/>
        </w:tabs>
        <w:spacing w:after="120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Datum beoordeling:</w:t>
      </w:r>
      <w:r w:rsidR="6C0B38D6" w:rsidRPr="009427E1">
        <w:rPr>
          <w:rFonts w:ascii="Calibri" w:hAnsi="Calibri" w:cs="Calibri"/>
          <w:sz w:val="24"/>
          <w:szCs w:val="24"/>
        </w:rPr>
        <w:t xml:space="preserve"> </w:t>
      </w:r>
      <w:r w:rsidR="00CF43E4" w:rsidRPr="009427E1">
        <w:rPr>
          <w:rFonts w:ascii="Calibri" w:hAnsi="Calibri" w:cs="Calibri"/>
          <w:sz w:val="24"/>
          <w:szCs w:val="24"/>
        </w:rPr>
        <w:tab/>
      </w:r>
    </w:p>
    <w:p w14:paraId="6B28ACEF" w14:textId="1F5AA0B0" w:rsidR="004D2979" w:rsidRPr="009427E1" w:rsidRDefault="00DB1D2D" w:rsidP="06DA8EBE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2" w:color="auto"/>
        </w:pBdr>
        <w:shd w:val="clear" w:color="auto" w:fill="BFBFBF" w:themeFill="background1" w:themeFillShade="BF"/>
        <w:tabs>
          <w:tab w:val="left" w:leader="dot" w:pos="4320"/>
          <w:tab w:val="left" w:pos="4500"/>
          <w:tab w:val="left" w:leader="dot" w:pos="8460"/>
        </w:tabs>
        <w:spacing w:after="120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lastRenderedPageBreak/>
        <w:t>Titel/onderwerp:</w:t>
      </w:r>
      <w:r w:rsidR="370AF54F" w:rsidRPr="009427E1">
        <w:rPr>
          <w:rFonts w:ascii="Calibri" w:hAnsi="Calibri" w:cs="Calibri"/>
          <w:sz w:val="24"/>
          <w:szCs w:val="24"/>
        </w:rPr>
        <w:t xml:space="preserve"> </w:t>
      </w:r>
      <w:r w:rsidR="004D2979" w:rsidRPr="009427E1">
        <w:rPr>
          <w:rFonts w:ascii="Calibri" w:hAnsi="Calibri" w:cs="Calibri"/>
          <w:sz w:val="24"/>
          <w:szCs w:val="24"/>
        </w:rPr>
        <w:tab/>
      </w:r>
    </w:p>
    <w:p w14:paraId="6156CFD5" w14:textId="78AB378E" w:rsidR="00075CC5" w:rsidRPr="009427E1" w:rsidRDefault="00F41AC9" w:rsidP="06DA8EBE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2" w:color="auto"/>
        </w:pBdr>
        <w:shd w:val="clear" w:color="auto" w:fill="BFBFBF" w:themeFill="background1" w:themeFillShade="BF"/>
        <w:tabs>
          <w:tab w:val="left" w:leader="dot" w:pos="4320"/>
          <w:tab w:val="left" w:pos="4500"/>
          <w:tab w:val="left" w:leader="dot" w:pos="8460"/>
        </w:tabs>
        <w:spacing w:after="120"/>
        <w:rPr>
          <w:rFonts w:ascii="Calibri" w:hAnsi="Calibri" w:cs="Calibri"/>
          <w:sz w:val="24"/>
          <w:szCs w:val="24"/>
        </w:rPr>
      </w:pPr>
      <w:r w:rsidRPr="06DA8EBE">
        <w:rPr>
          <w:rFonts w:ascii="Calibri" w:hAnsi="Calibri" w:cs="Calibri"/>
          <w:sz w:val="24"/>
          <w:szCs w:val="24"/>
        </w:rPr>
        <w:t xml:space="preserve">Resultaat: </w:t>
      </w:r>
      <w:r w:rsidR="00AE145F" w:rsidRPr="06DA8EBE">
        <w:rPr>
          <w:rFonts w:ascii="Calibri" w:hAnsi="Calibri" w:cs="Calibri"/>
          <w:sz w:val="24"/>
          <w:szCs w:val="24"/>
        </w:rPr>
        <w:t>BEH / NBEH</w:t>
      </w:r>
      <w:r w:rsidR="4A6B83B7" w:rsidRPr="06DA8EBE">
        <w:rPr>
          <w:rFonts w:ascii="Calibri" w:hAnsi="Calibri" w:cs="Calibri"/>
          <w:sz w:val="24"/>
          <w:szCs w:val="24"/>
        </w:rPr>
        <w:t xml:space="preserve"> Behaald</w:t>
      </w:r>
    </w:p>
    <w:p w14:paraId="707E0813" w14:textId="2255BF81" w:rsidR="00CF610F" w:rsidRPr="009427E1" w:rsidRDefault="00F41AC9" w:rsidP="06DA8EBE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2" w:color="auto"/>
        </w:pBdr>
        <w:shd w:val="clear" w:color="auto" w:fill="BFBFBF" w:themeFill="background1" w:themeFillShade="BF"/>
        <w:tabs>
          <w:tab w:val="left" w:leader="dot" w:pos="4320"/>
          <w:tab w:val="left" w:pos="4500"/>
          <w:tab w:val="left" w:leader="dot" w:pos="8460"/>
        </w:tabs>
        <w:spacing w:after="120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Aantal EC</w:t>
      </w:r>
      <w:r w:rsidR="00CD17A1">
        <w:rPr>
          <w:rFonts w:ascii="Calibri" w:hAnsi="Calibri" w:cs="Calibri"/>
          <w:sz w:val="24"/>
          <w:szCs w:val="24"/>
        </w:rPr>
        <w:t>/klokuren</w:t>
      </w:r>
      <w:r w:rsidRPr="009427E1">
        <w:rPr>
          <w:rFonts w:ascii="Calibri" w:hAnsi="Calibri" w:cs="Calibri"/>
          <w:sz w:val="24"/>
          <w:szCs w:val="24"/>
        </w:rPr>
        <w:t>:</w:t>
      </w:r>
      <w:r w:rsidR="4DEB2957" w:rsidRPr="009427E1">
        <w:rPr>
          <w:rFonts w:ascii="Calibri" w:hAnsi="Calibri" w:cs="Calibri"/>
          <w:sz w:val="24"/>
          <w:szCs w:val="24"/>
        </w:rPr>
        <w:t xml:space="preserve"> </w:t>
      </w:r>
      <w:r w:rsidRPr="009427E1">
        <w:rPr>
          <w:rFonts w:ascii="Calibri" w:hAnsi="Calibri" w:cs="Calibri"/>
          <w:sz w:val="24"/>
          <w:szCs w:val="24"/>
        </w:rPr>
        <w:tab/>
      </w:r>
    </w:p>
    <w:p w14:paraId="1D1233A6" w14:textId="1C067099" w:rsidR="00512F82" w:rsidRPr="009427E1" w:rsidRDefault="00512F82" w:rsidP="06DA8EBE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2" w:color="auto"/>
        </w:pBdr>
        <w:shd w:val="clear" w:color="auto" w:fill="BFBFBF" w:themeFill="background1" w:themeFillShade="BF"/>
        <w:tabs>
          <w:tab w:val="left" w:leader="dot" w:pos="4320"/>
          <w:tab w:val="left" w:pos="4500"/>
          <w:tab w:val="left" w:leader="dot" w:pos="8460"/>
        </w:tabs>
        <w:spacing w:after="120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Naam:</w:t>
      </w:r>
      <w:r w:rsidR="506C9D90" w:rsidRPr="009427E1">
        <w:rPr>
          <w:rFonts w:ascii="Calibri" w:hAnsi="Calibri" w:cs="Calibri"/>
          <w:sz w:val="24"/>
          <w:szCs w:val="24"/>
        </w:rPr>
        <w:t xml:space="preserve"> </w:t>
      </w:r>
      <w:r w:rsidRPr="009427E1">
        <w:rPr>
          <w:rFonts w:ascii="Calibri" w:hAnsi="Calibri" w:cs="Calibri"/>
          <w:sz w:val="24"/>
          <w:szCs w:val="24"/>
        </w:rPr>
        <w:tab/>
      </w:r>
    </w:p>
    <w:p w14:paraId="2DDB4813" w14:textId="77777777" w:rsidR="00A25178" w:rsidRPr="009427E1" w:rsidRDefault="00512F82" w:rsidP="00CD17A1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2" w:color="auto"/>
        </w:pBdr>
        <w:shd w:val="clear" w:color="auto" w:fill="BFBFBF"/>
        <w:tabs>
          <w:tab w:val="left" w:leader="dot" w:pos="4320"/>
          <w:tab w:val="left" w:pos="4500"/>
          <w:tab w:val="left" w:leader="dot" w:pos="8460"/>
        </w:tabs>
        <w:spacing w:line="360" w:lineRule="auto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Datum:</w:t>
      </w:r>
      <w:r w:rsidRPr="009427E1">
        <w:rPr>
          <w:rFonts w:ascii="Calibri" w:hAnsi="Calibri" w:cs="Calibri"/>
          <w:sz w:val="24"/>
          <w:szCs w:val="24"/>
        </w:rPr>
        <w:tab/>
      </w:r>
      <w:r w:rsidR="003C414F" w:rsidRPr="009427E1">
        <w:rPr>
          <w:rFonts w:ascii="Calibri" w:hAnsi="Calibri" w:cs="Calibri"/>
          <w:sz w:val="24"/>
          <w:szCs w:val="24"/>
        </w:rPr>
        <w:tab/>
      </w:r>
      <w:r w:rsidRPr="009427E1">
        <w:rPr>
          <w:rFonts w:ascii="Calibri" w:hAnsi="Calibri" w:cs="Calibri"/>
          <w:sz w:val="24"/>
          <w:szCs w:val="24"/>
        </w:rPr>
        <w:t>Handtekening:</w:t>
      </w:r>
      <w:r w:rsidRPr="009427E1">
        <w:rPr>
          <w:rFonts w:ascii="Calibri" w:hAnsi="Calibri" w:cs="Calibri"/>
          <w:sz w:val="24"/>
          <w:szCs w:val="24"/>
        </w:rPr>
        <w:tab/>
      </w:r>
    </w:p>
    <w:p w14:paraId="62EBF3C5" w14:textId="77777777" w:rsidR="00CD17A1" w:rsidRDefault="00CD17A1" w:rsidP="00156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820"/>
          <w:tab w:val="left" w:leader="dot" w:pos="8789"/>
        </w:tabs>
        <w:rPr>
          <w:rFonts w:cs="Arial"/>
        </w:rPr>
        <w:sectPr w:rsidR="00CD17A1" w:rsidSect="0050683F">
          <w:headerReference w:type="default" r:id="rId12"/>
          <w:footerReference w:type="default" r:id="rId13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2D0195A0" w14:textId="77777777" w:rsidR="00EF4969" w:rsidRPr="009427E1" w:rsidRDefault="00EF4969" w:rsidP="003204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-1440"/>
          <w:tab w:val="left" w:pos="-720"/>
        </w:tabs>
        <w:ind w:left="426" w:hanging="426"/>
        <w:rPr>
          <w:rFonts w:ascii="Calibri" w:hAnsi="Calibri" w:cs="Calibri"/>
          <w:b/>
          <w:spacing w:val="-2"/>
          <w:sz w:val="32"/>
          <w:szCs w:val="32"/>
        </w:rPr>
      </w:pPr>
      <w:r w:rsidRPr="009427E1">
        <w:rPr>
          <w:rFonts w:ascii="Calibri" w:hAnsi="Calibri" w:cs="Calibri"/>
          <w:b/>
          <w:spacing w:val="-2"/>
          <w:sz w:val="32"/>
          <w:szCs w:val="32"/>
        </w:rPr>
        <w:lastRenderedPageBreak/>
        <w:t>PROCEDURE VRIJE STUDIERUIMTE</w:t>
      </w:r>
    </w:p>
    <w:p w14:paraId="6D98A12B" w14:textId="77777777" w:rsidR="00EF4969" w:rsidRDefault="00EF4969" w:rsidP="00EF4969">
      <w:pPr>
        <w:tabs>
          <w:tab w:val="right" w:leader="dot" w:pos="4536"/>
          <w:tab w:val="left" w:pos="4820"/>
          <w:tab w:val="left" w:leader="dot" w:pos="8789"/>
        </w:tabs>
        <w:rPr>
          <w:rFonts w:cs="Arial"/>
        </w:rPr>
      </w:pPr>
    </w:p>
    <w:p w14:paraId="2946DB82" w14:textId="77777777" w:rsidR="00AF28EE" w:rsidRPr="00401C84" w:rsidRDefault="00AF28EE" w:rsidP="00EF4969">
      <w:pPr>
        <w:rPr>
          <w:rFonts w:ascii="Lucida Sans" w:hAnsi="Lucida Sans" w:cs="Arial"/>
          <w:b/>
          <w:bCs/>
          <w:sz w:val="18"/>
          <w:szCs w:val="18"/>
        </w:rPr>
      </w:pPr>
    </w:p>
    <w:p w14:paraId="1296E39B" w14:textId="77777777" w:rsidR="00EF4969" w:rsidRPr="009427E1" w:rsidRDefault="00EF4969" w:rsidP="00AF28EE">
      <w:pPr>
        <w:ind w:left="426" w:hanging="426"/>
        <w:rPr>
          <w:rFonts w:ascii="Calibri" w:hAnsi="Calibri" w:cs="Calibri"/>
          <w:b/>
          <w:bCs/>
          <w:sz w:val="24"/>
          <w:szCs w:val="24"/>
        </w:rPr>
      </w:pPr>
      <w:r w:rsidRPr="00401C84">
        <w:rPr>
          <w:rFonts w:cs="Arial"/>
          <w:b/>
          <w:bCs/>
          <w:sz w:val="18"/>
          <w:szCs w:val="18"/>
        </w:rPr>
        <w:t xml:space="preserve">A. </w:t>
      </w:r>
      <w:r w:rsidR="00AF28EE" w:rsidRPr="00401C84">
        <w:rPr>
          <w:rFonts w:cs="Arial"/>
          <w:b/>
          <w:bCs/>
          <w:sz w:val="18"/>
          <w:szCs w:val="18"/>
        </w:rPr>
        <w:tab/>
      </w:r>
      <w:r w:rsidRPr="009427E1">
        <w:rPr>
          <w:rFonts w:ascii="Calibri" w:hAnsi="Calibri" w:cs="Calibri"/>
          <w:b/>
          <w:bCs/>
          <w:sz w:val="24"/>
          <w:szCs w:val="24"/>
        </w:rPr>
        <w:t>VRIJE STUDIERUIMTE</w:t>
      </w:r>
    </w:p>
    <w:p w14:paraId="7196BFCF" w14:textId="14D50127" w:rsidR="00EF4969" w:rsidRPr="009427E1" w:rsidRDefault="00EF4969" w:rsidP="00AF28EE">
      <w:pPr>
        <w:pStyle w:val="Lijstalinea"/>
        <w:numPr>
          <w:ilvl w:val="0"/>
          <w:numId w:val="2"/>
        </w:numPr>
        <w:ind w:left="851" w:hanging="425"/>
        <w:rPr>
          <w:rFonts w:ascii="Calibri" w:hAnsi="Calibri" w:cs="Calibri"/>
          <w:sz w:val="24"/>
          <w:szCs w:val="24"/>
        </w:rPr>
      </w:pPr>
      <w:r w:rsidRPr="29D9AD04">
        <w:rPr>
          <w:rFonts w:ascii="Calibri" w:hAnsi="Calibri" w:cs="Calibri"/>
          <w:sz w:val="24"/>
          <w:szCs w:val="24"/>
        </w:rPr>
        <w:t xml:space="preserve">De vrije studieruimte heeft een totale omvang van </w:t>
      </w:r>
      <w:r w:rsidR="00787CB6">
        <w:rPr>
          <w:rFonts w:ascii="Calibri" w:hAnsi="Calibri" w:cs="Calibri"/>
          <w:sz w:val="24"/>
          <w:szCs w:val="24"/>
        </w:rPr>
        <w:t>2</w:t>
      </w:r>
      <w:r w:rsidRPr="29D9AD04">
        <w:rPr>
          <w:rFonts w:ascii="Calibri" w:hAnsi="Calibri" w:cs="Calibri"/>
          <w:sz w:val="24"/>
          <w:szCs w:val="24"/>
        </w:rPr>
        <w:t xml:space="preserve"> EC.</w:t>
      </w:r>
    </w:p>
    <w:p w14:paraId="032CFC35" w14:textId="77777777" w:rsidR="00EF4969" w:rsidRPr="009427E1" w:rsidRDefault="00EF4969" w:rsidP="00B3633A">
      <w:pPr>
        <w:pStyle w:val="Lijstalinea"/>
        <w:numPr>
          <w:ilvl w:val="0"/>
          <w:numId w:val="2"/>
        </w:numPr>
        <w:ind w:left="709" w:hanging="283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De vrije studieruimte is gerelateerd aan de</w:t>
      </w:r>
      <w:r w:rsidR="00B3633A" w:rsidRPr="009427E1">
        <w:rPr>
          <w:rFonts w:ascii="Calibri" w:hAnsi="Calibri" w:cs="Calibri"/>
          <w:sz w:val="24"/>
          <w:szCs w:val="24"/>
        </w:rPr>
        <w:t xml:space="preserve"> bekwaamheidseisen</w:t>
      </w:r>
      <w:r w:rsidRPr="009427E1">
        <w:rPr>
          <w:rFonts w:ascii="Calibri" w:hAnsi="Calibri" w:cs="Calibri"/>
          <w:sz w:val="24"/>
          <w:szCs w:val="24"/>
        </w:rPr>
        <w:t xml:space="preserve"> en leerinhouden en gericht op een specifiek</w:t>
      </w:r>
      <w:r w:rsidR="00B3633A" w:rsidRPr="009427E1">
        <w:rPr>
          <w:rFonts w:ascii="Calibri" w:hAnsi="Calibri" w:cs="Calibri"/>
          <w:sz w:val="24"/>
          <w:szCs w:val="24"/>
        </w:rPr>
        <w:t xml:space="preserve"> </w:t>
      </w:r>
      <w:r w:rsidRPr="009427E1">
        <w:rPr>
          <w:rFonts w:ascii="Calibri" w:hAnsi="Calibri" w:cs="Calibri"/>
          <w:sz w:val="24"/>
          <w:szCs w:val="24"/>
        </w:rPr>
        <w:t>aandachtsgebied van het beroep.</w:t>
      </w:r>
    </w:p>
    <w:p w14:paraId="3CE9106F" w14:textId="77777777" w:rsidR="00EF4969" w:rsidRPr="009427E1" w:rsidRDefault="00EF4969" w:rsidP="00AF28EE">
      <w:pPr>
        <w:pStyle w:val="Lijstalinea"/>
        <w:numPr>
          <w:ilvl w:val="0"/>
          <w:numId w:val="2"/>
        </w:numPr>
        <w:ind w:left="851" w:hanging="425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Mogelijkheden:</w:t>
      </w:r>
    </w:p>
    <w:p w14:paraId="2F4F350B" w14:textId="77777777" w:rsidR="00EF4969" w:rsidRPr="009427E1" w:rsidRDefault="00EF4969" w:rsidP="00CA21A0">
      <w:pPr>
        <w:pStyle w:val="Lijstalinea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 xml:space="preserve">De student kan (delen van) de vrije ruimte </w:t>
      </w:r>
      <w:r w:rsidR="00750558" w:rsidRPr="009427E1">
        <w:rPr>
          <w:rFonts w:ascii="Calibri" w:hAnsi="Calibri" w:cs="Calibri"/>
          <w:sz w:val="24"/>
          <w:szCs w:val="24"/>
        </w:rPr>
        <w:t xml:space="preserve">voor maximaal 7 klokuren per activiteit, </w:t>
      </w:r>
      <w:r w:rsidRPr="009427E1">
        <w:rPr>
          <w:rFonts w:ascii="Calibri" w:hAnsi="Calibri" w:cs="Calibri"/>
          <w:sz w:val="24"/>
          <w:szCs w:val="24"/>
        </w:rPr>
        <w:t>gebruiken ten behoeve van de eigen profilering (bijvoorbeeld</w:t>
      </w:r>
      <w:r w:rsidR="00B3633A" w:rsidRPr="009427E1">
        <w:rPr>
          <w:rFonts w:ascii="Calibri" w:hAnsi="Calibri" w:cs="Calibri"/>
          <w:sz w:val="24"/>
          <w:szCs w:val="24"/>
        </w:rPr>
        <w:t xml:space="preserve"> het</w:t>
      </w:r>
      <w:r w:rsidRPr="009427E1">
        <w:rPr>
          <w:rFonts w:ascii="Calibri" w:hAnsi="Calibri" w:cs="Calibri"/>
          <w:sz w:val="24"/>
          <w:szCs w:val="24"/>
        </w:rPr>
        <w:t xml:space="preserve"> leiden van een kinderkamp</w:t>
      </w:r>
      <w:r w:rsidR="00B3633A" w:rsidRPr="009427E1">
        <w:rPr>
          <w:rFonts w:ascii="Calibri" w:hAnsi="Calibri" w:cs="Calibri"/>
          <w:sz w:val="24"/>
          <w:szCs w:val="24"/>
        </w:rPr>
        <w:t>, het geven van voetbaltraining aan jeugd onder de 12 jaar, etc.</w:t>
      </w:r>
      <w:r w:rsidRPr="009427E1">
        <w:rPr>
          <w:rFonts w:ascii="Calibri" w:hAnsi="Calibri" w:cs="Calibri"/>
          <w:sz w:val="24"/>
          <w:szCs w:val="24"/>
        </w:rPr>
        <w:t>)</w:t>
      </w:r>
      <w:r w:rsidR="00750558" w:rsidRPr="009427E1">
        <w:rPr>
          <w:rFonts w:ascii="Calibri" w:hAnsi="Calibri" w:cs="Calibri"/>
          <w:sz w:val="24"/>
          <w:szCs w:val="24"/>
        </w:rPr>
        <w:t>.</w:t>
      </w:r>
    </w:p>
    <w:p w14:paraId="1515D108" w14:textId="77777777" w:rsidR="00B3633A" w:rsidRPr="009427E1" w:rsidRDefault="00B3633A" w:rsidP="00AF28EE">
      <w:pPr>
        <w:pStyle w:val="Lijstalinea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 xml:space="preserve">De student kan (delen van) de vrije ruimte gebruiken ten behoeve van de ontwikkeling van algemene vaardigheden (bijvoorbeeld communicatievaardigheden, presentatievaardigheden, reflecteren, mindfulness/yoga/stevig voor de klas, zangvaardigheden, filosoferen met </w:t>
      </w:r>
      <w:proofErr w:type="spellStart"/>
      <w:r w:rsidRPr="009427E1">
        <w:rPr>
          <w:rFonts w:ascii="Calibri" w:hAnsi="Calibri" w:cs="Calibri"/>
          <w:sz w:val="24"/>
          <w:szCs w:val="24"/>
        </w:rPr>
        <w:t>met</w:t>
      </w:r>
      <w:proofErr w:type="spellEnd"/>
      <w:r w:rsidRPr="009427E1">
        <w:rPr>
          <w:rFonts w:ascii="Calibri" w:hAnsi="Calibri" w:cs="Calibri"/>
          <w:sz w:val="24"/>
          <w:szCs w:val="24"/>
        </w:rPr>
        <w:t xml:space="preserve"> kinderen, etc. </w:t>
      </w:r>
    </w:p>
    <w:p w14:paraId="33F85F61" w14:textId="77777777" w:rsidR="00B3633A" w:rsidRPr="009427E1" w:rsidRDefault="00B3633A" w:rsidP="00B3633A">
      <w:pPr>
        <w:pStyle w:val="Lijstalinea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De pabo kan ook keuzeprogramma's aanbieden die de student de mogelijkheid geeft vrije studieruimte in te vullen.</w:t>
      </w:r>
    </w:p>
    <w:p w14:paraId="626F0F47" w14:textId="027F5936" w:rsidR="00EF4969" w:rsidRPr="009427E1" w:rsidRDefault="00EF4969" w:rsidP="00750558">
      <w:pPr>
        <w:pStyle w:val="Lijstalinea"/>
        <w:numPr>
          <w:ilvl w:val="0"/>
          <w:numId w:val="2"/>
        </w:numPr>
        <w:ind w:left="709" w:hanging="283"/>
        <w:rPr>
          <w:rFonts w:ascii="Calibri" w:hAnsi="Calibri" w:cs="Calibri"/>
          <w:sz w:val="24"/>
          <w:szCs w:val="24"/>
        </w:rPr>
      </w:pPr>
      <w:r w:rsidRPr="29D9AD04">
        <w:rPr>
          <w:rFonts w:ascii="Calibri" w:hAnsi="Calibri" w:cs="Calibri"/>
          <w:sz w:val="24"/>
          <w:szCs w:val="24"/>
        </w:rPr>
        <w:t>De student kan de v</w:t>
      </w:r>
      <w:r w:rsidR="00CD15AF" w:rsidRPr="29D9AD04">
        <w:rPr>
          <w:rFonts w:ascii="Calibri" w:hAnsi="Calibri" w:cs="Calibri"/>
          <w:sz w:val="24"/>
          <w:szCs w:val="24"/>
        </w:rPr>
        <w:t>rije studieruimte</w:t>
      </w:r>
      <w:r w:rsidRPr="29D9AD04">
        <w:rPr>
          <w:rFonts w:ascii="Calibri" w:hAnsi="Calibri" w:cs="Calibri"/>
          <w:sz w:val="24"/>
          <w:szCs w:val="24"/>
        </w:rPr>
        <w:t xml:space="preserve"> in delen (</w:t>
      </w:r>
      <w:r w:rsidR="00787CB6">
        <w:rPr>
          <w:rFonts w:ascii="Calibri" w:hAnsi="Calibri" w:cs="Calibri"/>
          <w:sz w:val="24"/>
          <w:szCs w:val="24"/>
        </w:rPr>
        <w:t>2</w:t>
      </w:r>
      <w:r w:rsidRPr="29D9AD04">
        <w:rPr>
          <w:rFonts w:ascii="Calibri" w:hAnsi="Calibri" w:cs="Calibri"/>
          <w:sz w:val="24"/>
          <w:szCs w:val="24"/>
        </w:rPr>
        <w:t xml:space="preserve"> E</w:t>
      </w:r>
      <w:r w:rsidR="00401C84" w:rsidRPr="29D9AD04">
        <w:rPr>
          <w:rFonts w:ascii="Calibri" w:hAnsi="Calibri" w:cs="Calibri"/>
          <w:sz w:val="24"/>
          <w:szCs w:val="24"/>
        </w:rPr>
        <w:t xml:space="preserve">C = </w:t>
      </w:r>
      <w:r w:rsidR="00787CB6">
        <w:rPr>
          <w:rFonts w:ascii="Calibri" w:hAnsi="Calibri" w:cs="Calibri"/>
          <w:sz w:val="24"/>
          <w:szCs w:val="24"/>
        </w:rPr>
        <w:t>56</w:t>
      </w:r>
      <w:r w:rsidR="00401C84" w:rsidRPr="29D9AD04">
        <w:rPr>
          <w:rFonts w:ascii="Calibri" w:hAnsi="Calibri" w:cs="Calibri"/>
          <w:sz w:val="24"/>
          <w:szCs w:val="24"/>
        </w:rPr>
        <w:t xml:space="preserve"> uren) invullen die zijn </w:t>
      </w:r>
      <w:r w:rsidRPr="29D9AD04">
        <w:rPr>
          <w:rFonts w:ascii="Calibri" w:hAnsi="Calibri" w:cs="Calibri"/>
          <w:sz w:val="24"/>
          <w:szCs w:val="24"/>
        </w:rPr>
        <w:t xml:space="preserve">verspreid </w:t>
      </w:r>
      <w:r w:rsidR="00B3633A" w:rsidRPr="29D9AD04">
        <w:rPr>
          <w:rFonts w:ascii="Calibri" w:hAnsi="Calibri" w:cs="Calibri"/>
          <w:sz w:val="24"/>
          <w:szCs w:val="24"/>
        </w:rPr>
        <w:t xml:space="preserve">eenheden van minimaal 7 klokuren (1 activiteit van </w:t>
      </w:r>
      <w:r w:rsidR="00787CB6">
        <w:rPr>
          <w:rFonts w:ascii="Calibri" w:hAnsi="Calibri" w:cs="Calibri"/>
          <w:sz w:val="24"/>
          <w:szCs w:val="24"/>
        </w:rPr>
        <w:t>56</w:t>
      </w:r>
      <w:r w:rsidR="00750558" w:rsidRPr="29D9AD04">
        <w:rPr>
          <w:rFonts w:ascii="Calibri" w:hAnsi="Calibri" w:cs="Calibri"/>
          <w:sz w:val="24"/>
          <w:szCs w:val="24"/>
        </w:rPr>
        <w:t xml:space="preserve"> klokuren, </w:t>
      </w:r>
      <w:r w:rsidR="00787CB6">
        <w:rPr>
          <w:rFonts w:ascii="Calibri" w:hAnsi="Calibri" w:cs="Calibri"/>
          <w:sz w:val="24"/>
          <w:szCs w:val="24"/>
        </w:rPr>
        <w:t>4</w:t>
      </w:r>
      <w:r w:rsidR="00750558" w:rsidRPr="29D9AD04">
        <w:rPr>
          <w:rFonts w:ascii="Calibri" w:hAnsi="Calibri" w:cs="Calibri"/>
          <w:sz w:val="24"/>
          <w:szCs w:val="24"/>
        </w:rPr>
        <w:t xml:space="preserve"> activiteiten van 14 klokuren</w:t>
      </w:r>
      <w:r w:rsidR="00787CB6">
        <w:rPr>
          <w:rFonts w:ascii="Calibri" w:hAnsi="Calibri" w:cs="Calibri"/>
          <w:sz w:val="24"/>
          <w:szCs w:val="24"/>
        </w:rPr>
        <w:t>)</w:t>
      </w:r>
      <w:r w:rsidR="00750558" w:rsidRPr="29D9AD04">
        <w:rPr>
          <w:rFonts w:ascii="Calibri" w:hAnsi="Calibri" w:cs="Calibri"/>
          <w:sz w:val="24"/>
          <w:szCs w:val="24"/>
        </w:rPr>
        <w:t>.</w:t>
      </w:r>
    </w:p>
    <w:p w14:paraId="4F8C9B58" w14:textId="77777777" w:rsidR="00401C84" w:rsidRPr="009427E1" w:rsidRDefault="00401C84" w:rsidP="00750558">
      <w:pPr>
        <w:pStyle w:val="Lijstalinea"/>
        <w:numPr>
          <w:ilvl w:val="0"/>
          <w:numId w:val="2"/>
        </w:numPr>
        <w:ind w:left="709" w:hanging="283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De student</w:t>
      </w:r>
      <w:r w:rsidR="00042B5C" w:rsidRPr="009427E1">
        <w:rPr>
          <w:rFonts w:ascii="Calibri" w:hAnsi="Calibri" w:cs="Calibri"/>
          <w:sz w:val="24"/>
          <w:szCs w:val="24"/>
        </w:rPr>
        <w:t xml:space="preserve"> zorgt voor voldoende verscheidenheid</w:t>
      </w:r>
      <w:r w:rsidRPr="009427E1">
        <w:rPr>
          <w:rFonts w:ascii="Calibri" w:hAnsi="Calibri" w:cs="Calibri"/>
          <w:sz w:val="24"/>
          <w:szCs w:val="24"/>
        </w:rPr>
        <w:t xml:space="preserve"> binnen de activiteit of zorgt voor veel verschillende activiteiten. De </w:t>
      </w:r>
      <w:bookmarkStart w:id="1" w:name="_Hlk26368060"/>
      <w:proofErr w:type="spellStart"/>
      <w:r w:rsidR="00750558" w:rsidRPr="009427E1">
        <w:rPr>
          <w:rFonts w:ascii="Calibri" w:hAnsi="Calibri" w:cs="Calibri"/>
          <w:sz w:val="24"/>
          <w:szCs w:val="24"/>
        </w:rPr>
        <w:t>ppi’er</w:t>
      </w:r>
      <w:bookmarkEnd w:id="1"/>
      <w:proofErr w:type="spellEnd"/>
      <w:r w:rsidR="00750558" w:rsidRPr="009427E1">
        <w:rPr>
          <w:rFonts w:ascii="Calibri" w:hAnsi="Calibri" w:cs="Calibri"/>
          <w:sz w:val="24"/>
          <w:szCs w:val="24"/>
        </w:rPr>
        <w:t xml:space="preserve"> </w:t>
      </w:r>
      <w:r w:rsidRPr="009427E1">
        <w:rPr>
          <w:rFonts w:ascii="Calibri" w:hAnsi="Calibri" w:cs="Calibri"/>
          <w:sz w:val="24"/>
          <w:szCs w:val="24"/>
        </w:rPr>
        <w:t>beoordeelt niet alleen de factor tijd, maar zeker ook de relevantie van de activiteit(en). De student laat</w:t>
      </w:r>
      <w:r w:rsidR="00750558" w:rsidRPr="009427E1">
        <w:rPr>
          <w:rFonts w:ascii="Calibri" w:hAnsi="Calibri" w:cs="Calibri"/>
          <w:sz w:val="24"/>
          <w:szCs w:val="24"/>
        </w:rPr>
        <w:t xml:space="preserve">, indien sprake is van eerdere </w:t>
      </w:r>
      <w:r w:rsidRPr="009427E1">
        <w:rPr>
          <w:rFonts w:ascii="Calibri" w:hAnsi="Calibri" w:cs="Calibri"/>
          <w:sz w:val="24"/>
          <w:szCs w:val="24"/>
        </w:rPr>
        <w:t>goedgekeurde aanvragen</w:t>
      </w:r>
      <w:r w:rsidR="00750558" w:rsidRPr="009427E1">
        <w:rPr>
          <w:rFonts w:ascii="Calibri" w:hAnsi="Calibri" w:cs="Calibri"/>
          <w:sz w:val="24"/>
          <w:szCs w:val="24"/>
        </w:rPr>
        <w:t xml:space="preserve">, deze </w:t>
      </w:r>
      <w:r w:rsidRPr="009427E1">
        <w:rPr>
          <w:rFonts w:ascii="Calibri" w:hAnsi="Calibri" w:cs="Calibri"/>
          <w:sz w:val="24"/>
          <w:szCs w:val="24"/>
        </w:rPr>
        <w:t>zien aan de</w:t>
      </w:r>
      <w:r w:rsidR="00750558" w:rsidRPr="009427E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50558" w:rsidRPr="00750558">
        <w:rPr>
          <w:rFonts w:ascii="Calibri" w:hAnsi="Calibri" w:cs="Calibri"/>
          <w:sz w:val="24"/>
          <w:szCs w:val="24"/>
        </w:rPr>
        <w:t>ppi’er</w:t>
      </w:r>
      <w:proofErr w:type="spellEnd"/>
      <w:r w:rsidR="00750558" w:rsidRPr="009427E1">
        <w:rPr>
          <w:rFonts w:ascii="Calibri" w:hAnsi="Calibri" w:cs="Calibri"/>
          <w:sz w:val="24"/>
          <w:szCs w:val="24"/>
        </w:rPr>
        <w:t>.</w:t>
      </w:r>
    </w:p>
    <w:p w14:paraId="1345EF1D" w14:textId="77777777" w:rsidR="00EF4969" w:rsidRDefault="00EF4969" w:rsidP="00CD17A1">
      <w:pPr>
        <w:pStyle w:val="Lijstalinea"/>
        <w:numPr>
          <w:ilvl w:val="0"/>
          <w:numId w:val="2"/>
        </w:numPr>
        <w:tabs>
          <w:tab w:val="left" w:pos="709"/>
        </w:tabs>
        <w:ind w:left="709" w:hanging="283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De student legt de gemotiveerde keuze (formulier + plan van aanpak) voor aan de</w:t>
      </w:r>
      <w:r w:rsidR="00750558" w:rsidRPr="009427E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50558" w:rsidRPr="00750558">
        <w:rPr>
          <w:rFonts w:ascii="Calibri" w:hAnsi="Calibri" w:cs="Calibri"/>
          <w:sz w:val="24"/>
          <w:szCs w:val="24"/>
        </w:rPr>
        <w:t>ppi’er</w:t>
      </w:r>
      <w:proofErr w:type="spellEnd"/>
      <w:r w:rsidRPr="009427E1">
        <w:rPr>
          <w:rFonts w:ascii="Calibri" w:hAnsi="Calibri" w:cs="Calibri"/>
          <w:sz w:val="24"/>
          <w:szCs w:val="24"/>
        </w:rPr>
        <w:t xml:space="preserve">. De </w:t>
      </w:r>
      <w:proofErr w:type="spellStart"/>
      <w:r w:rsidR="00750558" w:rsidRPr="00750558">
        <w:rPr>
          <w:rFonts w:ascii="Calibri" w:hAnsi="Calibri" w:cs="Calibri"/>
          <w:sz w:val="24"/>
          <w:szCs w:val="24"/>
        </w:rPr>
        <w:t>ppi’er</w:t>
      </w:r>
      <w:proofErr w:type="spellEnd"/>
      <w:r w:rsidRPr="009427E1">
        <w:rPr>
          <w:rFonts w:ascii="Calibri" w:hAnsi="Calibri" w:cs="Calibri"/>
          <w:sz w:val="24"/>
          <w:szCs w:val="24"/>
        </w:rPr>
        <w:t xml:space="preserve"> formuleert een positief of negatief advies</w:t>
      </w:r>
      <w:r w:rsidR="00CD17A1">
        <w:rPr>
          <w:rFonts w:ascii="Calibri" w:hAnsi="Calibri" w:cs="Calibri"/>
          <w:sz w:val="24"/>
          <w:szCs w:val="24"/>
        </w:rPr>
        <w:t xml:space="preserve"> </w:t>
      </w:r>
      <w:r w:rsidR="00CD17A1" w:rsidRPr="00CD17A1">
        <w:rPr>
          <w:rFonts w:ascii="Calibri" w:hAnsi="Calibri" w:cs="Calibri"/>
          <w:sz w:val="24"/>
          <w:szCs w:val="24"/>
        </w:rPr>
        <w:t>(met redenen omkleed bij een negatief advies)</w:t>
      </w:r>
      <w:r w:rsidR="00CD17A1">
        <w:rPr>
          <w:rFonts w:ascii="Calibri" w:hAnsi="Calibri" w:cs="Calibri"/>
          <w:sz w:val="24"/>
          <w:szCs w:val="24"/>
        </w:rPr>
        <w:t>.</w:t>
      </w:r>
    </w:p>
    <w:p w14:paraId="5997CC1D" w14:textId="77777777" w:rsidR="00CD17A1" w:rsidRPr="00CD17A1" w:rsidRDefault="00CD17A1" w:rsidP="00CD17A1">
      <w:pPr>
        <w:pStyle w:val="Lijstalinea"/>
        <w:tabs>
          <w:tab w:val="left" w:pos="709"/>
        </w:tabs>
        <w:ind w:left="709"/>
        <w:rPr>
          <w:rFonts w:ascii="Calibri" w:hAnsi="Calibri" w:cs="Calibri"/>
          <w:sz w:val="24"/>
          <w:szCs w:val="24"/>
        </w:rPr>
      </w:pPr>
    </w:p>
    <w:p w14:paraId="6CB84A11" w14:textId="77777777" w:rsidR="00EF4969" w:rsidRPr="009427E1" w:rsidRDefault="00AF28EE" w:rsidP="00AF28EE">
      <w:pPr>
        <w:ind w:left="426" w:hanging="426"/>
        <w:rPr>
          <w:rFonts w:ascii="Calibri" w:hAnsi="Calibri" w:cs="Calibri"/>
          <w:b/>
          <w:bCs/>
          <w:sz w:val="24"/>
          <w:szCs w:val="24"/>
        </w:rPr>
      </w:pPr>
      <w:r w:rsidRPr="009427E1">
        <w:rPr>
          <w:rFonts w:ascii="Calibri" w:hAnsi="Calibri" w:cs="Calibri"/>
          <w:b/>
          <w:bCs/>
          <w:sz w:val="24"/>
          <w:szCs w:val="24"/>
        </w:rPr>
        <w:t>B.</w:t>
      </w:r>
      <w:r w:rsidRPr="009427E1">
        <w:rPr>
          <w:rFonts w:ascii="Calibri" w:hAnsi="Calibri" w:cs="Calibri"/>
          <w:b/>
          <w:bCs/>
          <w:sz w:val="24"/>
          <w:szCs w:val="24"/>
        </w:rPr>
        <w:tab/>
      </w:r>
      <w:r w:rsidR="00EF4969" w:rsidRPr="009427E1">
        <w:rPr>
          <w:rFonts w:ascii="Calibri" w:hAnsi="Calibri" w:cs="Calibri"/>
          <w:b/>
          <w:bCs/>
          <w:sz w:val="24"/>
          <w:szCs w:val="24"/>
        </w:rPr>
        <w:t>INHOUD PLAN VAN AANPAK</w:t>
      </w:r>
    </w:p>
    <w:p w14:paraId="40E1C3F4" w14:textId="77777777" w:rsidR="00EF4969" w:rsidRPr="009427E1" w:rsidRDefault="00CD17A1" w:rsidP="00CD17A1">
      <w:pPr>
        <w:pStyle w:val="Lijstalinea"/>
        <w:numPr>
          <w:ilvl w:val="0"/>
          <w:numId w:val="13"/>
        </w:numPr>
        <w:ind w:left="709" w:hanging="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Ingevuld gedeelte </w:t>
      </w:r>
      <w:r w:rsidR="00E04962">
        <w:rPr>
          <w:rFonts w:ascii="Calibri" w:hAnsi="Calibri" w:cs="Calibri"/>
          <w:sz w:val="24"/>
          <w:szCs w:val="24"/>
        </w:rPr>
        <w:t>op blz. 1 “Student”</w:t>
      </w:r>
      <w:r>
        <w:rPr>
          <w:rFonts w:ascii="Calibri" w:hAnsi="Calibri" w:cs="Calibri"/>
          <w:sz w:val="24"/>
          <w:szCs w:val="24"/>
        </w:rPr>
        <w:t xml:space="preserve"> </w:t>
      </w:r>
      <w:r w:rsidR="00E04962">
        <w:rPr>
          <w:rFonts w:ascii="Calibri" w:hAnsi="Calibri" w:cs="Calibri"/>
          <w:sz w:val="24"/>
          <w:szCs w:val="24"/>
        </w:rPr>
        <w:t>(studentgegevens, contactpersoon, etc.).</w:t>
      </w:r>
    </w:p>
    <w:p w14:paraId="33B92E91" w14:textId="77777777" w:rsidR="00EF4969" w:rsidRPr="009427E1" w:rsidRDefault="003B48C0" w:rsidP="00AF28EE">
      <w:pPr>
        <w:pStyle w:val="Lijstalinea"/>
        <w:numPr>
          <w:ilvl w:val="0"/>
          <w:numId w:val="13"/>
        </w:numPr>
        <w:ind w:left="851" w:hanging="425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 xml:space="preserve">De uitwerking/organisatie </w:t>
      </w:r>
      <w:r w:rsidR="00EF4969" w:rsidRPr="009427E1">
        <w:rPr>
          <w:rFonts w:ascii="Calibri" w:hAnsi="Calibri" w:cs="Calibri"/>
          <w:sz w:val="24"/>
          <w:szCs w:val="24"/>
        </w:rPr>
        <w:t>van de activiteit.</w:t>
      </w:r>
    </w:p>
    <w:p w14:paraId="2A0F5CD4" w14:textId="77777777" w:rsidR="00EF4969" w:rsidRPr="009427E1" w:rsidRDefault="00EF4969" w:rsidP="00AF28EE">
      <w:pPr>
        <w:pStyle w:val="Lijstalinea"/>
        <w:numPr>
          <w:ilvl w:val="0"/>
          <w:numId w:val="13"/>
        </w:numPr>
        <w:ind w:left="851" w:hanging="425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 xml:space="preserve">Je leerbehoeften/leerdoelen gekoppeld aan de </w:t>
      </w:r>
      <w:r w:rsidR="00750558" w:rsidRPr="009427E1">
        <w:rPr>
          <w:rFonts w:ascii="Calibri" w:hAnsi="Calibri" w:cs="Calibri"/>
          <w:sz w:val="24"/>
          <w:szCs w:val="24"/>
        </w:rPr>
        <w:t>bekwaamheidseisen</w:t>
      </w:r>
      <w:r w:rsidRPr="009427E1">
        <w:rPr>
          <w:rFonts w:ascii="Calibri" w:hAnsi="Calibri" w:cs="Calibri"/>
          <w:sz w:val="24"/>
          <w:szCs w:val="24"/>
        </w:rPr>
        <w:t xml:space="preserve"> van de opleiding.</w:t>
      </w:r>
    </w:p>
    <w:p w14:paraId="7395040B" w14:textId="77777777" w:rsidR="00EF4969" w:rsidRPr="009427E1" w:rsidRDefault="00EF4969" w:rsidP="00AF28EE">
      <w:pPr>
        <w:pStyle w:val="Lijstalinea"/>
        <w:numPr>
          <w:ilvl w:val="0"/>
          <w:numId w:val="13"/>
        </w:numPr>
        <w:ind w:left="851" w:hanging="425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Hoe je het geleerde wilt verwerken/evalueren.</w:t>
      </w:r>
    </w:p>
    <w:p w14:paraId="0C2E54E9" w14:textId="77777777" w:rsidR="00AF28EE" w:rsidRDefault="00EF4969" w:rsidP="00750558">
      <w:pPr>
        <w:pStyle w:val="Lijstalinea"/>
        <w:numPr>
          <w:ilvl w:val="0"/>
          <w:numId w:val="13"/>
        </w:numPr>
        <w:ind w:left="851" w:hanging="425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 xml:space="preserve">Tijdsfasering en tijdsinvestering (uitgedrukt in </w:t>
      </w:r>
      <w:r w:rsidR="00750558" w:rsidRPr="009427E1">
        <w:rPr>
          <w:rFonts w:ascii="Calibri" w:hAnsi="Calibri" w:cs="Calibri"/>
          <w:sz w:val="24"/>
          <w:szCs w:val="24"/>
        </w:rPr>
        <w:t>klokuren</w:t>
      </w:r>
      <w:r w:rsidRPr="009427E1">
        <w:rPr>
          <w:rFonts w:ascii="Calibri" w:hAnsi="Calibri" w:cs="Calibri"/>
          <w:sz w:val="24"/>
          <w:szCs w:val="24"/>
        </w:rPr>
        <w:t>).</w:t>
      </w:r>
    </w:p>
    <w:p w14:paraId="110FFD37" w14:textId="77777777" w:rsidR="00CD17A1" w:rsidRDefault="00CD17A1" w:rsidP="00CD17A1">
      <w:pPr>
        <w:pStyle w:val="Lijstalinea"/>
        <w:ind w:left="851"/>
        <w:rPr>
          <w:rFonts w:ascii="Calibri" w:hAnsi="Calibri" w:cs="Calibri"/>
          <w:sz w:val="24"/>
          <w:szCs w:val="24"/>
        </w:rPr>
      </w:pPr>
    </w:p>
    <w:p w14:paraId="6B699379" w14:textId="77777777" w:rsidR="00AF28EE" w:rsidRPr="009427E1" w:rsidRDefault="00AF28EE" w:rsidP="00AF28EE">
      <w:pPr>
        <w:rPr>
          <w:rFonts w:ascii="Calibri" w:hAnsi="Calibri" w:cs="Calibri"/>
          <w:sz w:val="24"/>
          <w:szCs w:val="24"/>
        </w:rPr>
      </w:pPr>
    </w:p>
    <w:p w14:paraId="75C5B7E2" w14:textId="77777777" w:rsidR="00AF28EE" w:rsidRPr="009427E1" w:rsidRDefault="00AF28EE" w:rsidP="00AF28EE">
      <w:pPr>
        <w:ind w:left="426" w:hanging="426"/>
        <w:rPr>
          <w:rFonts w:ascii="Calibri" w:hAnsi="Calibri" w:cs="Calibri"/>
          <w:b/>
          <w:bCs/>
          <w:sz w:val="24"/>
          <w:szCs w:val="24"/>
        </w:rPr>
      </w:pPr>
      <w:r w:rsidRPr="009427E1">
        <w:rPr>
          <w:rFonts w:ascii="Calibri" w:hAnsi="Calibri" w:cs="Calibri"/>
          <w:b/>
          <w:bCs/>
          <w:sz w:val="24"/>
          <w:szCs w:val="24"/>
        </w:rPr>
        <w:t>D.</w:t>
      </w:r>
      <w:r w:rsidRPr="009427E1">
        <w:rPr>
          <w:rFonts w:ascii="Calibri" w:hAnsi="Calibri" w:cs="Calibri"/>
          <w:b/>
          <w:bCs/>
          <w:sz w:val="24"/>
          <w:szCs w:val="24"/>
        </w:rPr>
        <w:tab/>
        <w:t>EINDVERSLAG</w:t>
      </w:r>
    </w:p>
    <w:p w14:paraId="4F1253B8" w14:textId="77777777" w:rsidR="00952E6F" w:rsidRPr="009427E1" w:rsidRDefault="00AF28EE" w:rsidP="00AF28EE">
      <w:pPr>
        <w:ind w:left="426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 xml:space="preserve">Direct nadat je gestopt bent met de activiteit, schrijf je een eindverslag van minimaal </w:t>
      </w:r>
      <w:r w:rsidR="00750558" w:rsidRPr="009427E1">
        <w:rPr>
          <w:rFonts w:ascii="Calibri" w:hAnsi="Calibri" w:cs="Calibri"/>
          <w:sz w:val="24"/>
          <w:szCs w:val="24"/>
        </w:rPr>
        <w:t xml:space="preserve">1 </w:t>
      </w:r>
      <w:r w:rsidRPr="009427E1">
        <w:rPr>
          <w:rFonts w:ascii="Calibri" w:hAnsi="Calibri" w:cs="Calibri"/>
          <w:sz w:val="24"/>
          <w:szCs w:val="24"/>
        </w:rPr>
        <w:t xml:space="preserve">en maximaal </w:t>
      </w:r>
      <w:r w:rsidR="00750558" w:rsidRPr="009427E1">
        <w:rPr>
          <w:rFonts w:ascii="Calibri" w:hAnsi="Calibri" w:cs="Calibri"/>
          <w:sz w:val="24"/>
          <w:szCs w:val="24"/>
        </w:rPr>
        <w:t>3</w:t>
      </w:r>
      <w:r w:rsidRPr="009427E1">
        <w:rPr>
          <w:rFonts w:ascii="Calibri" w:hAnsi="Calibri" w:cs="Calibri"/>
          <w:sz w:val="24"/>
          <w:szCs w:val="24"/>
        </w:rPr>
        <w:t xml:space="preserve"> A4-tjes. </w:t>
      </w:r>
    </w:p>
    <w:p w14:paraId="1A9E8313" w14:textId="77777777" w:rsidR="00AF28EE" w:rsidRPr="009427E1" w:rsidRDefault="00AF28EE" w:rsidP="00AF28EE">
      <w:pPr>
        <w:ind w:left="426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Als bijlage(n): producten gemaakt in het kader van de vrije studieruimte.</w:t>
      </w:r>
    </w:p>
    <w:p w14:paraId="3FE9F23F" w14:textId="77777777" w:rsidR="00E04962" w:rsidRDefault="00E04962" w:rsidP="00AF28EE">
      <w:pPr>
        <w:ind w:left="426"/>
        <w:rPr>
          <w:rFonts w:ascii="Calibri" w:hAnsi="Calibri" w:cs="Calibri"/>
          <w:sz w:val="24"/>
          <w:szCs w:val="24"/>
        </w:rPr>
      </w:pPr>
    </w:p>
    <w:p w14:paraId="1F72F646" w14:textId="77777777" w:rsidR="00E04962" w:rsidRDefault="00E04962" w:rsidP="00AF28EE">
      <w:pPr>
        <w:ind w:left="426"/>
        <w:rPr>
          <w:rFonts w:ascii="Calibri" w:hAnsi="Calibri" w:cs="Calibri"/>
          <w:sz w:val="24"/>
          <w:szCs w:val="24"/>
        </w:rPr>
      </w:pPr>
    </w:p>
    <w:p w14:paraId="3C55CFFB" w14:textId="77777777" w:rsidR="00AF28EE" w:rsidRPr="006704B8" w:rsidRDefault="00AF28EE" w:rsidP="00AF28EE">
      <w:pPr>
        <w:ind w:left="426"/>
        <w:rPr>
          <w:rFonts w:ascii="Calibri" w:hAnsi="Calibri" w:cs="Calibri"/>
          <w:b/>
          <w:sz w:val="24"/>
          <w:szCs w:val="24"/>
        </w:rPr>
      </w:pPr>
      <w:r w:rsidRPr="006704B8">
        <w:rPr>
          <w:rFonts w:ascii="Calibri" w:hAnsi="Calibri" w:cs="Calibri"/>
          <w:b/>
          <w:sz w:val="24"/>
          <w:szCs w:val="24"/>
        </w:rPr>
        <w:t>In het eindverslag wordt opgenomen:</w:t>
      </w:r>
    </w:p>
    <w:p w14:paraId="13201900" w14:textId="77777777" w:rsidR="00AF28EE" w:rsidRPr="009427E1" w:rsidRDefault="00AF28EE" w:rsidP="00AF28EE">
      <w:pPr>
        <w:pStyle w:val="Lijstalinea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Een uitgebreide reflectie op wat je geleerd hebt. Geef daartoe van alle in je plan van aanpak genoemde werkzaamheden aan:</w:t>
      </w:r>
    </w:p>
    <w:p w14:paraId="7C510C8D" w14:textId="77777777" w:rsidR="00AF28EE" w:rsidRPr="009427E1" w:rsidRDefault="00AF28EE" w:rsidP="00AF28EE">
      <w:pPr>
        <w:pStyle w:val="Lijstalinea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Welke uitgangspunten (je aanpak) hanteerde je en waarom?</w:t>
      </w:r>
    </w:p>
    <w:p w14:paraId="75B52E98" w14:textId="77777777" w:rsidR="00AF28EE" w:rsidRPr="009427E1" w:rsidRDefault="00AF28EE" w:rsidP="00AF28EE">
      <w:pPr>
        <w:pStyle w:val="Lijstalinea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Hoe pakte dit uit in de praktijk?</w:t>
      </w:r>
    </w:p>
    <w:p w14:paraId="045FA29D" w14:textId="77777777" w:rsidR="00AF28EE" w:rsidRPr="009427E1" w:rsidRDefault="00AF28EE" w:rsidP="00AF28EE">
      <w:pPr>
        <w:pStyle w:val="Lijstalinea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Wat was de invloed van jou op het resultaat?</w:t>
      </w:r>
    </w:p>
    <w:p w14:paraId="6A6D5F56" w14:textId="77777777" w:rsidR="00AF28EE" w:rsidRPr="009427E1" w:rsidRDefault="00AF28EE" w:rsidP="00AF28EE">
      <w:pPr>
        <w:pStyle w:val="Lijstalinea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Wat zou je nu (achteraf) anders doen?</w:t>
      </w:r>
    </w:p>
    <w:p w14:paraId="70FB1F67" w14:textId="77777777" w:rsidR="00750558" w:rsidRPr="009427E1" w:rsidRDefault="00750558" w:rsidP="00AF28EE">
      <w:pPr>
        <w:pStyle w:val="Lijstalinea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Uitdagingen/o</w:t>
      </w:r>
      <w:r w:rsidR="00AF28EE" w:rsidRPr="009427E1">
        <w:rPr>
          <w:rFonts w:ascii="Calibri" w:hAnsi="Calibri" w:cs="Calibri"/>
          <w:sz w:val="24"/>
          <w:szCs w:val="24"/>
        </w:rPr>
        <w:t>ntwikkelpunten</w:t>
      </w:r>
      <w:r w:rsidRPr="009427E1">
        <w:rPr>
          <w:rFonts w:ascii="Calibri" w:hAnsi="Calibri" w:cs="Calibri"/>
          <w:sz w:val="24"/>
          <w:szCs w:val="24"/>
        </w:rPr>
        <w:t xml:space="preserve"> </w:t>
      </w:r>
      <w:r w:rsidR="00AF28EE" w:rsidRPr="009427E1">
        <w:rPr>
          <w:rFonts w:ascii="Calibri" w:hAnsi="Calibri" w:cs="Calibri"/>
          <w:sz w:val="24"/>
          <w:szCs w:val="24"/>
        </w:rPr>
        <w:t>die je meeneemt bij het vervolgen van je</w:t>
      </w:r>
    </w:p>
    <w:p w14:paraId="17FFFB7C" w14:textId="77777777" w:rsidR="00AF28EE" w:rsidRPr="009427E1" w:rsidRDefault="00AF28EE" w:rsidP="00750558">
      <w:pPr>
        <w:pStyle w:val="Lijstalinea"/>
        <w:ind w:left="709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>ontwikkeling.</w:t>
      </w:r>
    </w:p>
    <w:p w14:paraId="08CE6F91" w14:textId="77777777" w:rsidR="00AF28EE" w:rsidRPr="009427E1" w:rsidRDefault="00AF28EE" w:rsidP="00AF28EE">
      <w:pPr>
        <w:rPr>
          <w:rFonts w:ascii="Calibri" w:hAnsi="Calibri" w:cs="Calibri"/>
          <w:sz w:val="24"/>
          <w:szCs w:val="24"/>
        </w:rPr>
      </w:pPr>
    </w:p>
    <w:p w14:paraId="40C4B846" w14:textId="77777777" w:rsidR="00AF28EE" w:rsidRPr="009427E1" w:rsidRDefault="00AF28EE" w:rsidP="00AF28EE">
      <w:pPr>
        <w:ind w:left="426" w:hanging="426"/>
        <w:rPr>
          <w:rFonts w:ascii="Calibri" w:hAnsi="Calibri" w:cs="Calibri"/>
          <w:b/>
          <w:bCs/>
          <w:sz w:val="24"/>
          <w:szCs w:val="24"/>
        </w:rPr>
      </w:pPr>
      <w:r w:rsidRPr="009427E1">
        <w:rPr>
          <w:rFonts w:ascii="Calibri" w:hAnsi="Calibri" w:cs="Calibri"/>
          <w:b/>
          <w:bCs/>
          <w:sz w:val="24"/>
          <w:szCs w:val="24"/>
        </w:rPr>
        <w:t>E.</w:t>
      </w:r>
      <w:r w:rsidRPr="009427E1">
        <w:rPr>
          <w:rFonts w:ascii="Calibri" w:hAnsi="Calibri" w:cs="Calibri"/>
          <w:b/>
          <w:bCs/>
          <w:sz w:val="24"/>
          <w:szCs w:val="24"/>
        </w:rPr>
        <w:tab/>
        <w:t>BEOORDELING</w:t>
      </w:r>
    </w:p>
    <w:p w14:paraId="1F3508F0" w14:textId="77777777" w:rsidR="00B3633A" w:rsidRPr="009427E1" w:rsidRDefault="00AF28EE" w:rsidP="00B3633A">
      <w:pPr>
        <w:ind w:left="426"/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 xml:space="preserve">De </w:t>
      </w:r>
      <w:proofErr w:type="spellStart"/>
      <w:r w:rsidR="00750558" w:rsidRPr="00750558">
        <w:rPr>
          <w:rFonts w:ascii="Calibri" w:hAnsi="Calibri" w:cs="Calibri"/>
          <w:sz w:val="24"/>
          <w:szCs w:val="24"/>
        </w:rPr>
        <w:t>ppi’er</w:t>
      </w:r>
      <w:proofErr w:type="spellEnd"/>
      <w:r w:rsidR="00750558" w:rsidRPr="00750558">
        <w:rPr>
          <w:rFonts w:ascii="Calibri" w:hAnsi="Calibri" w:cs="Calibri"/>
          <w:sz w:val="24"/>
          <w:szCs w:val="24"/>
        </w:rPr>
        <w:t xml:space="preserve"> </w:t>
      </w:r>
      <w:r w:rsidRPr="009427E1">
        <w:rPr>
          <w:rFonts w:ascii="Calibri" w:hAnsi="Calibri" w:cs="Calibri"/>
          <w:sz w:val="24"/>
          <w:szCs w:val="24"/>
        </w:rPr>
        <w:t xml:space="preserve">beoordeelt uiteindelijk </w:t>
      </w:r>
      <w:r w:rsidR="00E04962">
        <w:rPr>
          <w:rFonts w:ascii="Calibri" w:hAnsi="Calibri" w:cs="Calibri"/>
          <w:sz w:val="24"/>
          <w:szCs w:val="24"/>
        </w:rPr>
        <w:t>de verslagen</w:t>
      </w:r>
      <w:r w:rsidRPr="009427E1">
        <w:rPr>
          <w:rFonts w:ascii="Calibri" w:hAnsi="Calibri" w:cs="Calibri"/>
          <w:sz w:val="24"/>
          <w:szCs w:val="24"/>
        </w:rPr>
        <w:t xml:space="preserve"> conform de criteria die hierboven staan voor het plan van aanpak (zie B1 t/m B5)</w:t>
      </w:r>
      <w:r w:rsidR="00750558" w:rsidRPr="009427E1">
        <w:rPr>
          <w:rFonts w:ascii="Calibri" w:hAnsi="Calibri" w:cs="Calibri"/>
          <w:sz w:val="24"/>
          <w:szCs w:val="24"/>
        </w:rPr>
        <w:t xml:space="preserve"> </w:t>
      </w:r>
      <w:r w:rsidRPr="009427E1">
        <w:rPr>
          <w:rFonts w:ascii="Calibri" w:hAnsi="Calibri" w:cs="Calibri"/>
          <w:sz w:val="24"/>
          <w:szCs w:val="24"/>
        </w:rPr>
        <w:t xml:space="preserve">en </w:t>
      </w:r>
      <w:r w:rsidR="00750558" w:rsidRPr="009427E1">
        <w:rPr>
          <w:rFonts w:ascii="Calibri" w:hAnsi="Calibri" w:cs="Calibri"/>
          <w:sz w:val="24"/>
          <w:szCs w:val="24"/>
        </w:rPr>
        <w:t xml:space="preserve">het </w:t>
      </w:r>
      <w:r w:rsidRPr="009427E1">
        <w:rPr>
          <w:rFonts w:ascii="Calibri" w:hAnsi="Calibri" w:cs="Calibri"/>
          <w:sz w:val="24"/>
          <w:szCs w:val="24"/>
        </w:rPr>
        <w:t>eindverslag.</w:t>
      </w:r>
    </w:p>
    <w:p w14:paraId="61CDCEAD" w14:textId="77777777" w:rsidR="00B3633A" w:rsidRPr="009427E1" w:rsidRDefault="00B3633A" w:rsidP="00952E6F">
      <w:pPr>
        <w:ind w:left="426"/>
        <w:rPr>
          <w:rFonts w:ascii="Calibri" w:hAnsi="Calibri" w:cs="Calibri"/>
          <w:sz w:val="24"/>
          <w:szCs w:val="24"/>
        </w:rPr>
      </w:pPr>
    </w:p>
    <w:p w14:paraId="6BB9E253" w14:textId="77777777" w:rsidR="00750558" w:rsidRPr="009427E1" w:rsidRDefault="00750558" w:rsidP="00750558">
      <w:pPr>
        <w:rPr>
          <w:rFonts w:ascii="Calibri" w:hAnsi="Calibri" w:cs="Calibri"/>
          <w:sz w:val="24"/>
          <w:szCs w:val="24"/>
        </w:rPr>
      </w:pPr>
    </w:p>
    <w:p w14:paraId="23DE523C" w14:textId="77777777" w:rsidR="00750558" w:rsidRPr="009427E1" w:rsidRDefault="00750558" w:rsidP="00750558">
      <w:pPr>
        <w:rPr>
          <w:rFonts w:ascii="Calibri" w:hAnsi="Calibri" w:cs="Calibri"/>
          <w:sz w:val="24"/>
          <w:szCs w:val="24"/>
        </w:rPr>
      </w:pPr>
    </w:p>
    <w:p w14:paraId="52E56223" w14:textId="77777777" w:rsidR="00750558" w:rsidRPr="009427E1" w:rsidRDefault="00750558" w:rsidP="00750558">
      <w:pPr>
        <w:tabs>
          <w:tab w:val="left" w:pos="2085"/>
        </w:tabs>
        <w:rPr>
          <w:rFonts w:ascii="Calibri" w:hAnsi="Calibri" w:cs="Calibri"/>
          <w:sz w:val="24"/>
          <w:szCs w:val="24"/>
        </w:rPr>
      </w:pPr>
      <w:r w:rsidRPr="009427E1">
        <w:rPr>
          <w:rFonts w:ascii="Calibri" w:hAnsi="Calibri" w:cs="Calibri"/>
          <w:sz w:val="24"/>
          <w:szCs w:val="24"/>
        </w:rPr>
        <w:tab/>
      </w:r>
    </w:p>
    <w:sectPr w:rsidR="00750558" w:rsidRPr="0094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B1EC" w14:textId="77777777" w:rsidR="00555DAE" w:rsidRDefault="00555DAE" w:rsidP="00A76668">
      <w:r>
        <w:separator/>
      </w:r>
    </w:p>
  </w:endnote>
  <w:endnote w:type="continuationSeparator" w:id="0">
    <w:p w14:paraId="62BC4B85" w14:textId="77777777" w:rsidR="00555DAE" w:rsidRDefault="00555DAE" w:rsidP="00A7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6D95" w14:textId="77777777" w:rsidR="00DB1D2D" w:rsidRPr="00BC01B7" w:rsidRDefault="00795D47" w:rsidP="00BF5C86">
    <w:pPr>
      <w:pStyle w:val="Voettekst"/>
      <w:rPr>
        <w:sz w:val="16"/>
        <w:szCs w:val="16"/>
      </w:rPr>
    </w:pPr>
    <w:r w:rsidRPr="00CD17A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F20417" wp14:editId="07777777">
              <wp:simplePos x="0" y="0"/>
              <wp:positionH relativeFrom="page">
                <wp:posOffset>167005</wp:posOffset>
              </wp:positionH>
              <wp:positionV relativeFrom="page">
                <wp:posOffset>10146030</wp:posOffset>
              </wp:positionV>
              <wp:extent cx="565785" cy="191770"/>
              <wp:effectExtent l="0" t="1905" r="63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546F9" w14:textId="1953D606" w:rsidR="00CD17A1" w:rsidRPr="00CD17A1" w:rsidRDefault="00CD17A1" w:rsidP="00CD17A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ED7D31"/>
                            </w:rPr>
                          </w:pPr>
                          <w:r w:rsidRPr="00CD17A1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CD17A1">
                            <w:fldChar w:fldCharType="separate"/>
                          </w:r>
                          <w:r w:rsidR="00710407" w:rsidRPr="00710407">
                            <w:rPr>
                              <w:noProof/>
                              <w:color w:val="ED7D31"/>
                            </w:rPr>
                            <w:t>1</w:t>
                          </w:r>
                          <w:r w:rsidRPr="00CD17A1">
                            <w:rPr>
                              <w:color w:val="ED7D3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9F20417" id="Rectangle 1" o:spid="_x0000_s1028" style="position:absolute;margin-left:13.15pt;margin-top:798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oLBLZuIAAAAMAQAADwAAAGRycy9kb3ducmV2LnhtbEyPQU/CQBCF&#10;7yb+h82YeJMtBSrWbokxMTEqVJFwXrpj29idrd0F6r93OOFtZt7Lm+9li8G24oC9bxwpGI8iEEil&#10;Mw1VCjafTzdzED5oMrp1hAp+0cMiv7zIdGrckT7wsA6V4BDyqVZQh9ClUvqyRqv9yHVIrH253urA&#10;a19J0+sjh9tWxlGUSKsb4g+17vCxxvJ7vbcK3Pbn1RQru5SyWL2Vz9PJ+0tBSl1fDQ/3IAIO4WyG&#10;Ez6jQ85MO7cn40WrIE4m7OT77O6WO5wc49kUxI6HJJ5HIPNM/i+R/wEAAP//AwBQSwECLQAUAAYA&#10;CAAAACEAtoM4kv4AAADhAQAAEwAAAAAAAAAAAAAAAAAAAAAAW0NvbnRlbnRfVHlwZXNdLnhtbFBL&#10;AQItABQABgAIAAAAIQA4/SH/1gAAAJQBAAALAAAAAAAAAAAAAAAAAC8BAABfcmVscy8ucmVsc1BL&#10;AQItABQABgAIAAAAIQBG31uP5QEAAKcDAAAOAAAAAAAAAAAAAAAAAC4CAABkcnMvZTJvRG9jLnht&#10;bFBLAQItABQABgAIAAAAIQCgsEtm4gAAAAwBAAAPAAAAAAAAAAAAAAAAAD8EAABkcnMvZG93bnJl&#10;di54bWxQSwUGAAAAAAQABADzAAAATgUAAAAA&#10;" filled="f" fillcolor="#c0504d" stroked="f" strokecolor="#5c83b4" strokeweight="2.25pt">
              <v:textbox inset=",0,,0">
                <w:txbxContent>
                  <w:p w14:paraId="0EB546F9" w14:textId="1953D606" w:rsidR="00CD17A1" w:rsidRPr="00CD17A1" w:rsidRDefault="00CD17A1" w:rsidP="00CD17A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ED7D31"/>
                      </w:rPr>
                    </w:pPr>
                    <w:r w:rsidRPr="00CD17A1">
                      <w:fldChar w:fldCharType="begin"/>
                    </w:r>
                    <w:r>
                      <w:instrText>PAGE   \* MERGEFORMAT</w:instrText>
                    </w:r>
                    <w:r w:rsidRPr="00CD17A1">
                      <w:fldChar w:fldCharType="separate"/>
                    </w:r>
                    <w:r w:rsidR="00710407" w:rsidRPr="00710407">
                      <w:rPr>
                        <w:noProof/>
                        <w:color w:val="ED7D31"/>
                      </w:rPr>
                      <w:t>1</w:t>
                    </w:r>
                    <w:r w:rsidRPr="00CD17A1">
                      <w:rPr>
                        <w:color w:val="ED7D3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CDA7" w14:textId="77777777" w:rsidR="00555DAE" w:rsidRDefault="00555DAE" w:rsidP="00A76668">
      <w:r>
        <w:separator/>
      </w:r>
    </w:p>
  </w:footnote>
  <w:footnote w:type="continuationSeparator" w:id="0">
    <w:p w14:paraId="09EEDACE" w14:textId="77777777" w:rsidR="00555DAE" w:rsidRDefault="00555DAE" w:rsidP="00A7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DB1D2D" w:rsidRPr="003E5093" w:rsidRDefault="24BC1798" w:rsidP="0050683F">
    <w:pPr>
      <w:pStyle w:val="Koptekst"/>
      <w:rPr>
        <w:rFonts w:cs="Arial"/>
        <w:sz w:val="16"/>
        <w:szCs w:val="16"/>
      </w:rPr>
    </w:pPr>
    <w:r>
      <w:rPr>
        <w:noProof/>
      </w:rPr>
      <w:drawing>
        <wp:inline distT="0" distB="0" distL="0" distR="0" wp14:anchorId="23A2A1CE" wp14:editId="4EEBE134">
          <wp:extent cx="1019175" cy="971550"/>
          <wp:effectExtent l="0" t="0" r="0" b="0"/>
          <wp:docPr id="1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4BC1798">
      <w:rPr>
        <w:rFonts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D1E"/>
    <w:multiLevelType w:val="hybridMultilevel"/>
    <w:tmpl w:val="D8E0C7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19A"/>
    <w:multiLevelType w:val="hybridMultilevel"/>
    <w:tmpl w:val="47BC5F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2B55"/>
    <w:multiLevelType w:val="hybridMultilevel"/>
    <w:tmpl w:val="962CC3EC"/>
    <w:lvl w:ilvl="0" w:tplc="0413000F">
      <w:start w:val="1"/>
      <w:numFmt w:val="decimal"/>
      <w:lvlText w:val="%1."/>
      <w:lvlJc w:val="left"/>
      <w:pPr>
        <w:ind w:left="786" w:hanging="360"/>
      </w:p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6B4FCA"/>
    <w:multiLevelType w:val="hybridMultilevel"/>
    <w:tmpl w:val="94528038"/>
    <w:lvl w:ilvl="0" w:tplc="0413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460516D"/>
    <w:multiLevelType w:val="hybridMultilevel"/>
    <w:tmpl w:val="05E210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57A21"/>
    <w:multiLevelType w:val="hybridMultilevel"/>
    <w:tmpl w:val="330EFB4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D74581"/>
    <w:multiLevelType w:val="hybridMultilevel"/>
    <w:tmpl w:val="34E239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96243"/>
    <w:multiLevelType w:val="hybridMultilevel"/>
    <w:tmpl w:val="962CC3E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550FBC"/>
    <w:multiLevelType w:val="hybridMultilevel"/>
    <w:tmpl w:val="ACB42300"/>
    <w:lvl w:ilvl="0" w:tplc="35E0415A">
      <w:numFmt w:val="bullet"/>
      <w:lvlText w:val="-"/>
      <w:lvlJc w:val="left"/>
      <w:pPr>
        <w:ind w:left="360" w:hanging="360"/>
      </w:pPr>
      <w:rPr>
        <w:rFonts w:ascii="Lucida Sans" w:eastAsia="Times New Roman" w:hAnsi="Lucida Sans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BE1A9F"/>
    <w:multiLevelType w:val="hybridMultilevel"/>
    <w:tmpl w:val="0E88DB32"/>
    <w:lvl w:ilvl="0" w:tplc="35E0415A">
      <w:numFmt w:val="bullet"/>
      <w:lvlText w:val="-"/>
      <w:lvlJc w:val="left"/>
      <w:pPr>
        <w:ind w:left="1211" w:hanging="360"/>
      </w:pPr>
      <w:rPr>
        <w:rFonts w:ascii="Lucida Sans" w:eastAsia="Times New Roman" w:hAnsi="Lucida Sans" w:cs="Arial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ABB7F0B"/>
    <w:multiLevelType w:val="hybridMultilevel"/>
    <w:tmpl w:val="15EAF0A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2219E9"/>
    <w:multiLevelType w:val="hybridMultilevel"/>
    <w:tmpl w:val="1CC2A2A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015386"/>
    <w:multiLevelType w:val="hybridMultilevel"/>
    <w:tmpl w:val="E9EA50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A56D7"/>
    <w:multiLevelType w:val="hybridMultilevel"/>
    <w:tmpl w:val="962CC3EC"/>
    <w:lvl w:ilvl="0" w:tplc="0413000F">
      <w:start w:val="1"/>
      <w:numFmt w:val="decimal"/>
      <w:lvlText w:val="%1."/>
      <w:lvlJc w:val="left"/>
      <w:pPr>
        <w:ind w:left="786" w:hanging="360"/>
      </w:p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5E94F1C"/>
    <w:multiLevelType w:val="hybridMultilevel"/>
    <w:tmpl w:val="962CC3EC"/>
    <w:lvl w:ilvl="0" w:tplc="0413000F">
      <w:start w:val="1"/>
      <w:numFmt w:val="decimal"/>
      <w:lvlText w:val="%1."/>
      <w:lvlJc w:val="left"/>
      <w:pPr>
        <w:ind w:left="786" w:hanging="360"/>
      </w:p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6946FD9"/>
    <w:multiLevelType w:val="hybridMultilevel"/>
    <w:tmpl w:val="7416D054"/>
    <w:lvl w:ilvl="0" w:tplc="35E0415A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87542">
    <w:abstractNumId w:val="11"/>
  </w:num>
  <w:num w:numId="2" w16cid:durableId="1945114530">
    <w:abstractNumId w:val="7"/>
  </w:num>
  <w:num w:numId="3" w16cid:durableId="1462382674">
    <w:abstractNumId w:val="1"/>
  </w:num>
  <w:num w:numId="4" w16cid:durableId="898707847">
    <w:abstractNumId w:val="4"/>
  </w:num>
  <w:num w:numId="5" w16cid:durableId="132332081">
    <w:abstractNumId w:val="12"/>
  </w:num>
  <w:num w:numId="6" w16cid:durableId="1342005745">
    <w:abstractNumId w:val="10"/>
  </w:num>
  <w:num w:numId="7" w16cid:durableId="1799183259">
    <w:abstractNumId w:val="5"/>
  </w:num>
  <w:num w:numId="8" w16cid:durableId="28341848">
    <w:abstractNumId w:val="6"/>
  </w:num>
  <w:num w:numId="9" w16cid:durableId="1455753041">
    <w:abstractNumId w:val="15"/>
  </w:num>
  <w:num w:numId="10" w16cid:durableId="1061951145">
    <w:abstractNumId w:val="8"/>
  </w:num>
  <w:num w:numId="11" w16cid:durableId="563175234">
    <w:abstractNumId w:val="9"/>
  </w:num>
  <w:num w:numId="12" w16cid:durableId="2028365067">
    <w:abstractNumId w:val="3"/>
  </w:num>
  <w:num w:numId="13" w16cid:durableId="1666740415">
    <w:abstractNumId w:val="14"/>
  </w:num>
  <w:num w:numId="14" w16cid:durableId="1648433084">
    <w:abstractNumId w:val="13"/>
  </w:num>
  <w:num w:numId="15" w16cid:durableId="1596673651">
    <w:abstractNumId w:val="2"/>
  </w:num>
  <w:num w:numId="16" w16cid:durableId="33122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668"/>
    <w:rsid w:val="00042B5C"/>
    <w:rsid w:val="00075CC5"/>
    <w:rsid w:val="000B307D"/>
    <w:rsid w:val="000B4FC4"/>
    <w:rsid w:val="000B58AE"/>
    <w:rsid w:val="000B6848"/>
    <w:rsid w:val="00105AA2"/>
    <w:rsid w:val="001432D2"/>
    <w:rsid w:val="0014449F"/>
    <w:rsid w:val="00156CB7"/>
    <w:rsid w:val="001A09D8"/>
    <w:rsid w:val="001C133F"/>
    <w:rsid w:val="002325AA"/>
    <w:rsid w:val="00233EB9"/>
    <w:rsid w:val="00244D23"/>
    <w:rsid w:val="00282662"/>
    <w:rsid w:val="002A2EC6"/>
    <w:rsid w:val="002D16E2"/>
    <w:rsid w:val="00301FBC"/>
    <w:rsid w:val="0032046F"/>
    <w:rsid w:val="00384572"/>
    <w:rsid w:val="003B3C4C"/>
    <w:rsid w:val="003B48C0"/>
    <w:rsid w:val="003C414F"/>
    <w:rsid w:val="003E676D"/>
    <w:rsid w:val="003F039B"/>
    <w:rsid w:val="00401C84"/>
    <w:rsid w:val="00413D29"/>
    <w:rsid w:val="004350D6"/>
    <w:rsid w:val="00461BCF"/>
    <w:rsid w:val="00487867"/>
    <w:rsid w:val="004C5984"/>
    <w:rsid w:val="004D2979"/>
    <w:rsid w:val="0050683F"/>
    <w:rsid w:val="00512F82"/>
    <w:rsid w:val="005516A6"/>
    <w:rsid w:val="00555DAE"/>
    <w:rsid w:val="00563CD4"/>
    <w:rsid w:val="00566AAB"/>
    <w:rsid w:val="00645802"/>
    <w:rsid w:val="006576C8"/>
    <w:rsid w:val="00666F95"/>
    <w:rsid w:val="006704B8"/>
    <w:rsid w:val="006A4674"/>
    <w:rsid w:val="006C1018"/>
    <w:rsid w:val="006F530A"/>
    <w:rsid w:val="00710407"/>
    <w:rsid w:val="007322DF"/>
    <w:rsid w:val="00735133"/>
    <w:rsid w:val="00737102"/>
    <w:rsid w:val="00750558"/>
    <w:rsid w:val="00773504"/>
    <w:rsid w:val="00774C57"/>
    <w:rsid w:val="00787CB6"/>
    <w:rsid w:val="007947B4"/>
    <w:rsid w:val="00795D47"/>
    <w:rsid w:val="007A2775"/>
    <w:rsid w:val="007A7F57"/>
    <w:rsid w:val="007C4AC6"/>
    <w:rsid w:val="007C6757"/>
    <w:rsid w:val="00824151"/>
    <w:rsid w:val="0083471E"/>
    <w:rsid w:val="00837FBA"/>
    <w:rsid w:val="008518B0"/>
    <w:rsid w:val="00892BD8"/>
    <w:rsid w:val="008C2D26"/>
    <w:rsid w:val="00926247"/>
    <w:rsid w:val="0093454E"/>
    <w:rsid w:val="009427E1"/>
    <w:rsid w:val="00952502"/>
    <w:rsid w:val="00952E6F"/>
    <w:rsid w:val="009803D9"/>
    <w:rsid w:val="009C00D2"/>
    <w:rsid w:val="009D5779"/>
    <w:rsid w:val="009E5652"/>
    <w:rsid w:val="009E71F0"/>
    <w:rsid w:val="00A034D4"/>
    <w:rsid w:val="00A25178"/>
    <w:rsid w:val="00A648A5"/>
    <w:rsid w:val="00A76668"/>
    <w:rsid w:val="00A85C73"/>
    <w:rsid w:val="00A87F70"/>
    <w:rsid w:val="00AB60A8"/>
    <w:rsid w:val="00AE145F"/>
    <w:rsid w:val="00AF28EE"/>
    <w:rsid w:val="00B10CA5"/>
    <w:rsid w:val="00B23DFC"/>
    <w:rsid w:val="00B3633A"/>
    <w:rsid w:val="00B36526"/>
    <w:rsid w:val="00B64541"/>
    <w:rsid w:val="00BA2E01"/>
    <w:rsid w:val="00BA4E7C"/>
    <w:rsid w:val="00BC01B7"/>
    <w:rsid w:val="00BD1A40"/>
    <w:rsid w:val="00BD4A99"/>
    <w:rsid w:val="00BE63E3"/>
    <w:rsid w:val="00BF14A6"/>
    <w:rsid w:val="00BF5C86"/>
    <w:rsid w:val="00BF7802"/>
    <w:rsid w:val="00C00AFE"/>
    <w:rsid w:val="00C37A76"/>
    <w:rsid w:val="00C502AE"/>
    <w:rsid w:val="00C626CC"/>
    <w:rsid w:val="00CA21A0"/>
    <w:rsid w:val="00CB2BE4"/>
    <w:rsid w:val="00CC2DE4"/>
    <w:rsid w:val="00CC38FA"/>
    <w:rsid w:val="00CD15AF"/>
    <w:rsid w:val="00CD17A1"/>
    <w:rsid w:val="00CE6D39"/>
    <w:rsid w:val="00CE6F30"/>
    <w:rsid w:val="00CF43E4"/>
    <w:rsid w:val="00CF610F"/>
    <w:rsid w:val="00D0072E"/>
    <w:rsid w:val="00D144F9"/>
    <w:rsid w:val="00D76F15"/>
    <w:rsid w:val="00DB1D2D"/>
    <w:rsid w:val="00DF5DEC"/>
    <w:rsid w:val="00E04962"/>
    <w:rsid w:val="00E67211"/>
    <w:rsid w:val="00E84C9D"/>
    <w:rsid w:val="00EA0570"/>
    <w:rsid w:val="00EA64E5"/>
    <w:rsid w:val="00EC38E2"/>
    <w:rsid w:val="00ED5976"/>
    <w:rsid w:val="00ED6E89"/>
    <w:rsid w:val="00EF4969"/>
    <w:rsid w:val="00F41AC9"/>
    <w:rsid w:val="00F56B1E"/>
    <w:rsid w:val="00F575EA"/>
    <w:rsid w:val="00F62F4B"/>
    <w:rsid w:val="020DAD9B"/>
    <w:rsid w:val="060EB733"/>
    <w:rsid w:val="064EB093"/>
    <w:rsid w:val="06DA8EBE"/>
    <w:rsid w:val="0797C7C7"/>
    <w:rsid w:val="087D4F0D"/>
    <w:rsid w:val="0FD19931"/>
    <w:rsid w:val="10196AD8"/>
    <w:rsid w:val="106EC783"/>
    <w:rsid w:val="10DC608E"/>
    <w:rsid w:val="11794B9E"/>
    <w:rsid w:val="1584D9EA"/>
    <w:rsid w:val="18BFFD2A"/>
    <w:rsid w:val="240B80FD"/>
    <w:rsid w:val="24BC1798"/>
    <w:rsid w:val="26D46D5A"/>
    <w:rsid w:val="273EA28C"/>
    <w:rsid w:val="273FD0D4"/>
    <w:rsid w:val="29D9AD04"/>
    <w:rsid w:val="2BB88652"/>
    <w:rsid w:val="3093B21B"/>
    <w:rsid w:val="31E01262"/>
    <w:rsid w:val="370AF54F"/>
    <w:rsid w:val="39C6B49E"/>
    <w:rsid w:val="3A300856"/>
    <w:rsid w:val="42E0C958"/>
    <w:rsid w:val="43B0B03C"/>
    <w:rsid w:val="4932AF44"/>
    <w:rsid w:val="4A6B83B7"/>
    <w:rsid w:val="4DEB2957"/>
    <w:rsid w:val="506C9D90"/>
    <w:rsid w:val="545FBC37"/>
    <w:rsid w:val="5AB95A9A"/>
    <w:rsid w:val="5B8518F3"/>
    <w:rsid w:val="5B9142D0"/>
    <w:rsid w:val="5FD7C346"/>
    <w:rsid w:val="6073F26C"/>
    <w:rsid w:val="628AA2CC"/>
    <w:rsid w:val="643DAD26"/>
    <w:rsid w:val="68993E2B"/>
    <w:rsid w:val="6C0B38D6"/>
    <w:rsid w:val="6EDF044D"/>
    <w:rsid w:val="77C2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7495E"/>
  <w15:docId w15:val="{6E154A4E-047A-4638-A82F-D85368C1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B4FC4"/>
    <w:rPr>
      <w:rFonts w:ascii="Arial" w:hAnsi="Aria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2">
    <w:name w:val="Opmaakprofiel2"/>
    <w:basedOn w:val="Standaard"/>
    <w:autoRedefine/>
    <w:rsid w:val="000B4FC4"/>
    <w:rPr>
      <w:rFonts w:cs="Arial"/>
      <w:color w:val="000000"/>
      <w:szCs w:val="18"/>
    </w:rPr>
  </w:style>
  <w:style w:type="paragraph" w:styleId="Koptekst">
    <w:name w:val="header"/>
    <w:basedOn w:val="Standaard"/>
    <w:link w:val="KoptekstChar"/>
    <w:rsid w:val="00A766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76668"/>
    <w:rPr>
      <w:rFonts w:ascii="Arial" w:hAnsi="Arial"/>
    </w:rPr>
  </w:style>
  <w:style w:type="paragraph" w:styleId="Voettekst">
    <w:name w:val="footer"/>
    <w:basedOn w:val="Standaard"/>
    <w:link w:val="VoettekstChar"/>
    <w:rsid w:val="00A766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A76668"/>
    <w:rPr>
      <w:rFonts w:ascii="Arial" w:hAnsi="Arial"/>
    </w:rPr>
  </w:style>
  <w:style w:type="paragraph" w:styleId="Ballontekst">
    <w:name w:val="Balloon Text"/>
    <w:basedOn w:val="Standaard"/>
    <w:link w:val="BallontekstChar"/>
    <w:rsid w:val="00A7666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A7666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76668"/>
    <w:pPr>
      <w:ind w:left="720"/>
      <w:contextualSpacing/>
    </w:pPr>
  </w:style>
  <w:style w:type="paragraph" w:styleId="Voetnoottekst">
    <w:name w:val="footnote text"/>
    <w:basedOn w:val="Standaard"/>
    <w:link w:val="VoetnoottekstChar"/>
    <w:rsid w:val="00F41AC9"/>
  </w:style>
  <w:style w:type="character" w:customStyle="1" w:styleId="VoetnoottekstChar">
    <w:name w:val="Voetnoottekst Char"/>
    <w:link w:val="Voetnoottekst"/>
    <w:rsid w:val="00F41AC9"/>
    <w:rPr>
      <w:rFonts w:ascii="Arial" w:hAnsi="Arial"/>
    </w:rPr>
  </w:style>
  <w:style w:type="character" w:styleId="Voetnootmarkering">
    <w:name w:val="footnote reference"/>
    <w:rsid w:val="00F41AC9"/>
    <w:rPr>
      <w:vertAlign w:val="superscript"/>
    </w:rPr>
  </w:style>
  <w:style w:type="table" w:styleId="Tabelraster">
    <w:name w:val="Table Grid"/>
    <w:basedOn w:val="Standaardtabel"/>
    <w:rsid w:val="003B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0F4B7C535EB4CA14ED35B3FBA25FE" ma:contentTypeVersion="13" ma:contentTypeDescription="Create a new document." ma:contentTypeScope="" ma:versionID="3bc3f0afebe04bc0f57c1f70cfdbe797">
  <xsd:schema xmlns:xsd="http://www.w3.org/2001/XMLSchema" xmlns:xs="http://www.w3.org/2001/XMLSchema" xmlns:p="http://schemas.microsoft.com/office/2006/metadata/properties" xmlns:ns3="ec7edb31-15fc-46d8-a076-70297da1c353" xmlns:ns4="c6a0ab51-f4ca-4aeb-aced-9da8ab6c92fb" targetNamespace="http://schemas.microsoft.com/office/2006/metadata/properties" ma:root="true" ma:fieldsID="db2f46a6f14f1cd79e5850a888b7fba1" ns3:_="" ns4:_="">
    <xsd:import namespace="ec7edb31-15fc-46d8-a076-70297da1c353"/>
    <xsd:import namespace="c6a0ab51-f4ca-4aeb-aced-9da8ab6c9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edb31-15fc-46d8-a076-70297da1c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0ab51-f4ca-4aeb-aced-9da8ab6c9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a0ab51-f4ca-4aeb-aced-9da8ab6c92fb">
      <UserInfo>
        <DisplayName>Jildou Fokma</DisplayName>
        <AccountId>20</AccountId>
        <AccountType/>
      </UserInfo>
      <UserInfo>
        <DisplayName>Gerda van Rijn</DisplayName>
        <AccountId>89</AccountId>
        <AccountType/>
      </UserInfo>
      <UserInfo>
        <DisplayName>Rudolf Jongma</DisplayName>
        <AccountId>103</AccountId>
        <AccountType/>
      </UserInfo>
      <UserInfo>
        <DisplayName>Dieneke van der Kooi</DisplayName>
        <AccountId>104</AccountId>
        <AccountType/>
      </UserInfo>
      <UserInfo>
        <DisplayName>Waling Algra</DisplayName>
        <AccountId>105</AccountId>
        <AccountType/>
      </UserInfo>
      <UserInfo>
        <DisplayName>Marith Ritsema</DisplayName>
        <AccountId>106</AccountId>
        <AccountType/>
      </UserInfo>
      <UserInfo>
        <DisplayName>Bianca Halman</DisplayName>
        <AccountId>90</AccountId>
        <AccountType/>
      </UserInfo>
      <UserInfo>
        <DisplayName>Marleen Vos</DisplayName>
        <AccountId>88</AccountId>
        <AccountType/>
      </UserInfo>
      <UserInfo>
        <DisplayName>Rosan Koopstra</DisplayName>
        <AccountId>93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C42C-0B8C-4560-B2CE-79BF0343F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edb31-15fc-46d8-a076-70297da1c353"/>
    <ds:schemaRef ds:uri="c6a0ab51-f4ca-4aeb-aced-9da8ab6c9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27FD4-2C7B-44C6-9367-568D4020492E}">
  <ds:schemaRefs>
    <ds:schemaRef ds:uri="http://schemas.microsoft.com/office/2006/metadata/properties"/>
    <ds:schemaRef ds:uri="http://schemas.microsoft.com/office/infopath/2007/PartnerControls"/>
    <ds:schemaRef ds:uri="c6a0ab51-f4ca-4aeb-aced-9da8ab6c92fb"/>
  </ds:schemaRefs>
</ds:datastoreItem>
</file>

<file path=customXml/itemProps3.xml><?xml version="1.0" encoding="utf-8"?>
<ds:datastoreItem xmlns:ds="http://schemas.openxmlformats.org/officeDocument/2006/customXml" ds:itemID="{146A8E74-7772-4363-884F-1E8039BC4D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D9F007-ABA1-4CA0-A02A-84F8E6E0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799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Noordelijke Hogeschool Leeuwarden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Mumford-Meijer, A.J.</dc:creator>
  <cp:keywords/>
  <cp:lastModifiedBy>Josef De haan</cp:lastModifiedBy>
  <cp:revision>2</cp:revision>
  <cp:lastPrinted>2018-10-11T17:54:00Z</cp:lastPrinted>
  <dcterms:created xsi:type="dcterms:W3CDTF">2022-11-17T08:48:00Z</dcterms:created>
  <dcterms:modified xsi:type="dcterms:W3CDTF">2022-11-17T08:48:00Z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0x0101005A70F4B7C535EB4CA14ED35B3FBA25FE</vt:lpwstr>
  </property>
</Properties>
</file>